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363481" w14:textId="77777777" w:rsidR="00A66C25" w:rsidRDefault="00A66C25" w:rsidP="00A66C25">
      <w:pPr>
        <w:spacing w:before="0" w:after="0" w:line="370" w:lineRule="exact"/>
        <w:rPr>
          <w:rFonts w:ascii="Times New Roman"/>
          <w:color w:val="000000"/>
          <w:sz w:val="29"/>
        </w:rPr>
      </w:pPr>
      <w:r>
        <w:rPr>
          <w:rFonts w:ascii="LAJVJG+NimbusSanL-Bold"/>
          <w:color w:val="573085"/>
          <w:spacing w:val="-7"/>
          <w:sz w:val="29"/>
        </w:rPr>
        <w:t>PAPER</w:t>
      </w:r>
      <w:r>
        <w:rPr>
          <w:rFonts w:ascii="Times New Roman"/>
          <w:color w:val="573085"/>
          <w:spacing w:val="12"/>
          <w:sz w:val="29"/>
        </w:rPr>
        <w:t xml:space="preserve"> </w:t>
      </w:r>
      <w:r>
        <w:rPr>
          <w:rFonts w:ascii="LAJVJG+NimbusSanL-Bold"/>
          <w:color w:val="573085"/>
          <w:spacing w:val="-2"/>
          <w:sz w:val="29"/>
        </w:rPr>
        <w:t>PRESENTING</w:t>
      </w:r>
      <w:r>
        <w:rPr>
          <w:rFonts w:ascii="Times New Roman"/>
          <w:color w:val="573085"/>
          <w:spacing w:val="7"/>
          <w:sz w:val="29"/>
        </w:rPr>
        <w:t xml:space="preserve"> </w:t>
      </w:r>
      <w:r>
        <w:rPr>
          <w:rFonts w:ascii="LAJVJG+NimbusSanL-Bold"/>
          <w:color w:val="573085"/>
          <w:sz w:val="29"/>
        </w:rPr>
        <w:t>A</w:t>
      </w:r>
      <w:r>
        <w:rPr>
          <w:rFonts w:ascii="Times New Roman"/>
          <w:color w:val="573085"/>
          <w:spacing w:val="5"/>
          <w:sz w:val="29"/>
        </w:rPr>
        <w:t xml:space="preserve"> </w:t>
      </w:r>
      <w:r>
        <w:rPr>
          <w:rFonts w:ascii="LAJVJG+NimbusSanL-Bold"/>
          <w:color w:val="573085"/>
          <w:spacing w:val="-2"/>
          <w:sz w:val="29"/>
        </w:rPr>
        <w:t>CASE</w:t>
      </w:r>
      <w:r>
        <w:rPr>
          <w:rFonts w:ascii="Times New Roman"/>
          <w:color w:val="573085"/>
          <w:spacing w:val="7"/>
          <w:sz w:val="29"/>
        </w:rPr>
        <w:t xml:space="preserve"> </w:t>
      </w:r>
      <w:r>
        <w:rPr>
          <w:rFonts w:ascii="LAJVJG+NimbusSanL-Bold"/>
          <w:color w:val="573085"/>
          <w:spacing w:val="-7"/>
          <w:sz w:val="29"/>
        </w:rPr>
        <w:t>STUDY</w:t>
      </w:r>
    </w:p>
    <w:p w14:paraId="428911CE" w14:textId="77777777" w:rsidR="00A66C25" w:rsidRDefault="00A66C25" w:rsidP="00A66C25">
      <w:pPr>
        <w:spacing w:before="263" w:after="0" w:line="260" w:lineRule="exact"/>
        <w:rPr>
          <w:rFonts w:ascii="Times New Roman"/>
          <w:color w:val="000000"/>
          <w:sz w:val="20"/>
        </w:rPr>
      </w:pPr>
      <w:r>
        <w:rPr>
          <w:rFonts w:ascii="LAJVJG+NimbusSanL-Bold"/>
          <w:color w:val="000000"/>
          <w:spacing w:val="-1"/>
          <w:sz w:val="20"/>
        </w:rPr>
        <w:t>Name</w:t>
      </w:r>
      <w:r>
        <w:rPr>
          <w:rFonts w:ascii="Times New Roman"/>
          <w:color w:val="000000"/>
          <w:spacing w:val="6"/>
          <w:sz w:val="20"/>
        </w:rPr>
        <w:t xml:space="preserve"> </w:t>
      </w:r>
      <w:r>
        <w:rPr>
          <w:rFonts w:ascii="LAJVJG+NimbusSanL-Bold"/>
          <w:color w:val="000000"/>
          <w:sz w:val="20"/>
        </w:rPr>
        <w:t>and</w:t>
      </w:r>
      <w:r>
        <w:rPr>
          <w:rFonts w:ascii="Times New Roman"/>
          <w:color w:val="000000"/>
          <w:spacing w:val="5"/>
          <w:sz w:val="20"/>
        </w:rPr>
        <w:t xml:space="preserve"> </w:t>
      </w:r>
      <w:r>
        <w:rPr>
          <w:rFonts w:ascii="LAJVJG+NimbusSanL-Bold"/>
          <w:color w:val="000000"/>
          <w:sz w:val="20"/>
        </w:rPr>
        <w:t>Surname</w:t>
      </w:r>
    </w:p>
    <w:p w14:paraId="1F7CD69E" w14:textId="77777777" w:rsidR="00A66C25" w:rsidRDefault="00A66C25" w:rsidP="00A66C25">
      <w:pPr>
        <w:spacing w:before="50" w:after="0" w:line="257" w:lineRule="exact"/>
        <w:rPr>
          <w:rFonts w:ascii="Times New Roman"/>
          <w:color w:val="000000"/>
          <w:sz w:val="20"/>
        </w:rPr>
      </w:pPr>
      <w:r>
        <w:rPr>
          <w:rFonts w:ascii="FHDTUD+NimbusSanL-Regu" w:hAnsi="FHDTUD+NimbusSanL-Regu" w:cs="FHDTUD+NimbusSanL-Regu"/>
          <w:color w:val="000000"/>
          <w:sz w:val="20"/>
        </w:rPr>
        <w:t>Afﬁliation:</w:t>
      </w:r>
      <w:r>
        <w:rPr>
          <w:rFonts w:ascii="Times New Roman"/>
          <w:color w:val="000000"/>
          <w:spacing w:val="5"/>
          <w:sz w:val="20"/>
        </w:rPr>
        <w:t xml:space="preserve"> </w:t>
      </w:r>
      <w:r>
        <w:rPr>
          <w:rFonts w:ascii="FHDTUD+NimbusSanL-Regu"/>
          <w:color w:val="000000"/>
          <w:sz w:val="20"/>
        </w:rPr>
        <w:t>institution,</w:t>
      </w:r>
      <w:r>
        <w:rPr>
          <w:rFonts w:ascii="Times New Roman"/>
          <w:color w:val="000000"/>
          <w:spacing w:val="5"/>
          <w:sz w:val="20"/>
        </w:rPr>
        <w:t xml:space="preserve"> </w:t>
      </w:r>
      <w:r>
        <w:rPr>
          <w:rFonts w:ascii="FHDTUD+NimbusSanL-Regu"/>
          <w:color w:val="000000"/>
          <w:spacing w:val="-5"/>
          <w:sz w:val="20"/>
        </w:rPr>
        <w:t>city,</w:t>
      </w:r>
      <w:r>
        <w:rPr>
          <w:rFonts w:ascii="Times New Roman"/>
          <w:color w:val="000000"/>
          <w:spacing w:val="10"/>
          <w:sz w:val="20"/>
        </w:rPr>
        <w:t xml:space="preserve"> </w:t>
      </w:r>
      <w:r>
        <w:rPr>
          <w:rFonts w:ascii="FHDTUD+NimbusSanL-Regu"/>
          <w:color w:val="000000"/>
          <w:spacing w:val="1"/>
          <w:sz w:val="20"/>
        </w:rPr>
        <w:t>country</w:t>
      </w:r>
    </w:p>
    <w:p w14:paraId="13422984" w14:textId="77777777" w:rsidR="00A66C25" w:rsidRDefault="00A66C25" w:rsidP="00A66C25">
      <w:pPr>
        <w:spacing w:before="54" w:after="0" w:line="257" w:lineRule="exact"/>
        <w:rPr>
          <w:rFonts w:ascii="Times New Roman"/>
          <w:color w:val="000000"/>
          <w:sz w:val="20"/>
        </w:rPr>
      </w:pPr>
      <w:r>
        <w:rPr>
          <w:rFonts w:ascii="FHDTUD+NimbusSanL-Regu"/>
          <w:color w:val="000000"/>
          <w:sz w:val="20"/>
        </w:rPr>
        <w:t>ORCID:</w:t>
      </w:r>
      <w:r>
        <w:rPr>
          <w:rFonts w:ascii="Times New Roman"/>
          <w:color w:val="000000"/>
          <w:spacing w:val="6"/>
          <w:sz w:val="20"/>
        </w:rPr>
        <w:t xml:space="preserve"> </w:t>
      </w:r>
      <w:r>
        <w:rPr>
          <w:rFonts w:ascii="FHDTUD+NimbusSanL-Regu"/>
          <w:color w:val="000000"/>
          <w:sz w:val="20"/>
        </w:rPr>
        <w:t>...</w:t>
      </w:r>
    </w:p>
    <w:p w14:paraId="6C3F76AE" w14:textId="77777777" w:rsidR="00A66C25" w:rsidRDefault="00A66C25" w:rsidP="00A66C25">
      <w:pPr>
        <w:spacing w:before="54" w:after="0" w:line="257" w:lineRule="exact"/>
        <w:rPr>
          <w:rFonts w:ascii="Times New Roman"/>
          <w:color w:val="000000"/>
          <w:sz w:val="20"/>
        </w:rPr>
      </w:pPr>
      <w:r>
        <w:rPr>
          <w:rFonts w:ascii="FHDTUD+NimbusSanL-Regu"/>
          <w:color w:val="000000"/>
          <w:sz w:val="20"/>
        </w:rPr>
        <w:t>e-mail:</w:t>
      </w:r>
      <w:r>
        <w:rPr>
          <w:rFonts w:ascii="Times New Roman"/>
          <w:color w:val="000000"/>
          <w:spacing w:val="6"/>
          <w:sz w:val="20"/>
        </w:rPr>
        <w:t xml:space="preserve"> </w:t>
      </w:r>
      <w:r>
        <w:rPr>
          <w:rFonts w:ascii="FHDTUD+NimbusSanL-Regu"/>
          <w:color w:val="000000"/>
          <w:sz w:val="20"/>
        </w:rPr>
        <w:t>...</w:t>
      </w:r>
    </w:p>
    <w:p w14:paraId="59B8E739" w14:textId="77777777" w:rsidR="00A66C25" w:rsidRDefault="00A66C25" w:rsidP="00A66C25">
      <w:pPr>
        <w:spacing w:before="718" w:after="0" w:line="310" w:lineRule="exact"/>
        <w:rPr>
          <w:rFonts w:ascii="Times New Roman"/>
          <w:color w:val="000000"/>
          <w:sz w:val="24"/>
        </w:rPr>
      </w:pPr>
      <w:r>
        <w:rPr>
          <w:rFonts w:ascii="LAJVJG+NimbusSanL-Bold"/>
          <w:color w:val="573085"/>
          <w:sz w:val="24"/>
        </w:rPr>
        <w:t>Abstract</w:t>
      </w:r>
      <w:bookmarkStart w:id="0" w:name="_GoBack"/>
      <w:bookmarkEnd w:id="0"/>
    </w:p>
    <w:p w14:paraId="258B52D8" w14:textId="77777777" w:rsidR="00A66C25" w:rsidRDefault="00A66C25" w:rsidP="00A66C25">
      <w:pPr>
        <w:spacing w:before="194" w:after="0" w:line="257" w:lineRule="exact"/>
        <w:rPr>
          <w:rFonts w:ascii="Times New Roman"/>
          <w:color w:val="000000"/>
          <w:sz w:val="20"/>
        </w:rPr>
      </w:pPr>
      <w:r>
        <w:rPr>
          <w:rFonts w:ascii="FHDTUD+NimbusSanL-Regu"/>
          <w:color w:val="000000"/>
          <w:spacing w:val="-7"/>
          <w:sz w:val="20"/>
        </w:rPr>
        <w:t>Your</w:t>
      </w:r>
      <w:r>
        <w:rPr>
          <w:rFonts w:ascii="Times New Roman"/>
          <w:color w:val="000000"/>
          <w:spacing w:val="43"/>
          <w:sz w:val="20"/>
        </w:rPr>
        <w:t xml:space="preserve"> </w:t>
      </w:r>
      <w:r>
        <w:rPr>
          <w:rFonts w:ascii="FHDTUD+NimbusSanL-Regu"/>
          <w:color w:val="000000"/>
          <w:spacing w:val="-1"/>
          <w:sz w:val="20"/>
        </w:rPr>
        <w:t>abstract</w:t>
      </w:r>
      <w:r>
        <w:rPr>
          <w:rFonts w:ascii="Times New Roman"/>
          <w:color w:val="000000"/>
          <w:spacing w:val="37"/>
          <w:sz w:val="20"/>
        </w:rPr>
        <w:t xml:space="preserve"> </w:t>
      </w:r>
      <w:r>
        <w:rPr>
          <w:rFonts w:ascii="FHDTUD+NimbusSanL-Regu"/>
          <w:color w:val="000000"/>
          <w:sz w:val="20"/>
        </w:rPr>
        <w:t>should</w:t>
      </w:r>
      <w:r>
        <w:rPr>
          <w:rFonts w:ascii="Times New Roman"/>
          <w:color w:val="000000"/>
          <w:spacing w:val="36"/>
          <w:sz w:val="20"/>
        </w:rPr>
        <w:t xml:space="preserve"> </w:t>
      </w:r>
      <w:r>
        <w:rPr>
          <w:rFonts w:ascii="FHDTUD+NimbusSanL-Regu"/>
          <w:color w:val="000000"/>
          <w:sz w:val="20"/>
        </w:rPr>
        <w:t>be</w:t>
      </w:r>
      <w:r>
        <w:rPr>
          <w:rFonts w:ascii="Times New Roman"/>
          <w:color w:val="000000"/>
          <w:spacing w:val="36"/>
          <w:sz w:val="20"/>
        </w:rPr>
        <w:t xml:space="preserve"> </w:t>
      </w:r>
      <w:r>
        <w:rPr>
          <w:rFonts w:ascii="FHDTUD+NimbusSanL-Regu"/>
          <w:color w:val="000000"/>
          <w:spacing w:val="-1"/>
          <w:sz w:val="20"/>
        </w:rPr>
        <w:t>between</w:t>
      </w:r>
      <w:r>
        <w:rPr>
          <w:rFonts w:ascii="Times New Roman"/>
          <w:color w:val="000000"/>
          <w:spacing w:val="36"/>
          <w:sz w:val="20"/>
        </w:rPr>
        <w:t xml:space="preserve"> </w:t>
      </w:r>
      <w:r>
        <w:rPr>
          <w:rFonts w:ascii="FHDTUD+NimbusSanL-Regu"/>
          <w:color w:val="000000"/>
          <w:sz w:val="20"/>
        </w:rPr>
        <w:t>150-250</w:t>
      </w:r>
      <w:r>
        <w:rPr>
          <w:rFonts w:ascii="Times New Roman"/>
          <w:color w:val="000000"/>
          <w:spacing w:val="36"/>
          <w:sz w:val="20"/>
        </w:rPr>
        <w:t xml:space="preserve"> </w:t>
      </w:r>
      <w:r>
        <w:rPr>
          <w:rFonts w:ascii="FHDTUD+NimbusSanL-Regu"/>
          <w:color w:val="000000"/>
          <w:spacing w:val="-1"/>
          <w:sz w:val="20"/>
        </w:rPr>
        <w:t>words.</w:t>
      </w:r>
      <w:r>
        <w:rPr>
          <w:rFonts w:ascii="Times New Roman"/>
          <w:color w:val="000000"/>
          <w:spacing w:val="37"/>
          <w:sz w:val="20"/>
        </w:rPr>
        <w:t xml:space="preserve"> </w:t>
      </w:r>
      <w:r>
        <w:rPr>
          <w:rFonts w:ascii="FHDTUD+NimbusSanL-Regu"/>
          <w:color w:val="000000"/>
          <w:sz w:val="20"/>
        </w:rPr>
        <w:t>Introduce</w:t>
      </w:r>
      <w:r>
        <w:rPr>
          <w:rFonts w:ascii="Times New Roman"/>
          <w:color w:val="000000"/>
          <w:spacing w:val="36"/>
          <w:sz w:val="20"/>
        </w:rPr>
        <w:t xml:space="preserve"> </w:t>
      </w:r>
      <w:r>
        <w:rPr>
          <w:rFonts w:ascii="FHDTUD+NimbusSanL-Regu"/>
          <w:color w:val="000000"/>
          <w:sz w:val="20"/>
        </w:rPr>
        <w:t>the</w:t>
      </w:r>
      <w:r>
        <w:rPr>
          <w:rFonts w:ascii="Times New Roman"/>
          <w:color w:val="000000"/>
          <w:spacing w:val="36"/>
          <w:sz w:val="20"/>
        </w:rPr>
        <w:t xml:space="preserve"> </w:t>
      </w:r>
      <w:r>
        <w:rPr>
          <w:rFonts w:ascii="FHDTUD+NimbusSanL-Regu"/>
          <w:color w:val="000000"/>
          <w:sz w:val="20"/>
        </w:rPr>
        <w:t>topic</w:t>
      </w:r>
      <w:r>
        <w:rPr>
          <w:rFonts w:ascii="Times New Roman"/>
          <w:color w:val="000000"/>
          <w:spacing w:val="36"/>
          <w:sz w:val="20"/>
        </w:rPr>
        <w:t xml:space="preserve"> </w:t>
      </w:r>
      <w:r>
        <w:rPr>
          <w:rFonts w:ascii="FHDTUD+NimbusSanL-Regu"/>
          <w:color w:val="000000"/>
          <w:sz w:val="20"/>
        </w:rPr>
        <w:t>and</w:t>
      </w:r>
      <w:r>
        <w:rPr>
          <w:rFonts w:ascii="Times New Roman"/>
          <w:color w:val="000000"/>
          <w:spacing w:val="36"/>
          <w:sz w:val="20"/>
        </w:rPr>
        <w:t xml:space="preserve"> </w:t>
      </w:r>
      <w:r>
        <w:rPr>
          <w:rFonts w:ascii="FHDTUD+NimbusSanL-Regu"/>
          <w:color w:val="000000"/>
          <w:sz w:val="20"/>
        </w:rPr>
        <w:t>its</w:t>
      </w:r>
      <w:r>
        <w:rPr>
          <w:rFonts w:ascii="Times New Roman"/>
          <w:color w:val="000000"/>
          <w:spacing w:val="36"/>
          <w:sz w:val="20"/>
        </w:rPr>
        <w:t xml:space="preserve"> </w:t>
      </w:r>
      <w:r>
        <w:rPr>
          <w:rFonts w:ascii="FHDTUD+NimbusSanL-Regu" w:hAnsi="FHDTUD+NimbusSanL-Regu" w:cs="FHDTUD+NimbusSanL-Regu"/>
          <w:color w:val="000000"/>
          <w:spacing w:val="-1"/>
          <w:sz w:val="20"/>
        </w:rPr>
        <w:t>signiﬁcance.</w:t>
      </w:r>
      <w:r>
        <w:rPr>
          <w:rFonts w:ascii="Times New Roman"/>
          <w:color w:val="000000"/>
          <w:spacing w:val="36"/>
          <w:sz w:val="20"/>
        </w:rPr>
        <w:t xml:space="preserve"> </w:t>
      </w:r>
      <w:r>
        <w:rPr>
          <w:rFonts w:ascii="FHDTUD+NimbusSanL-Regu"/>
          <w:color w:val="000000"/>
          <w:sz w:val="20"/>
        </w:rPr>
        <w:t>State</w:t>
      </w:r>
      <w:r>
        <w:rPr>
          <w:rFonts w:ascii="Times New Roman"/>
          <w:color w:val="000000"/>
          <w:spacing w:val="36"/>
          <w:sz w:val="20"/>
        </w:rPr>
        <w:t xml:space="preserve"> </w:t>
      </w:r>
      <w:r>
        <w:rPr>
          <w:rFonts w:ascii="FHDTUD+NimbusSanL-Regu"/>
          <w:color w:val="000000"/>
          <w:sz w:val="20"/>
        </w:rPr>
        <w:t>the</w:t>
      </w:r>
    </w:p>
    <w:p w14:paraId="6CF5F9D7" w14:textId="77777777" w:rsidR="00A66C25" w:rsidRDefault="00A66C25" w:rsidP="00A66C25">
      <w:pPr>
        <w:spacing w:before="54" w:after="0" w:line="257" w:lineRule="exact"/>
        <w:rPr>
          <w:rFonts w:ascii="Times New Roman"/>
          <w:color w:val="000000"/>
          <w:sz w:val="20"/>
        </w:rPr>
      </w:pPr>
      <w:r>
        <w:rPr>
          <w:rFonts w:ascii="FHDTUD+NimbusSanL-Regu"/>
          <w:color w:val="000000"/>
          <w:spacing w:val="1"/>
          <w:sz w:val="20"/>
        </w:rPr>
        <w:t>purpose</w:t>
      </w:r>
      <w:r>
        <w:rPr>
          <w:rFonts w:ascii="Times New Roman"/>
          <w:color w:val="000000"/>
          <w:spacing w:val="4"/>
          <w:sz w:val="20"/>
        </w:rPr>
        <w:t xml:space="preserve"> </w:t>
      </w:r>
      <w:r>
        <w:rPr>
          <w:rFonts w:ascii="FHDTUD+NimbusSanL-Regu"/>
          <w:color w:val="000000"/>
          <w:sz w:val="20"/>
        </w:rPr>
        <w:t>of</w:t>
      </w:r>
      <w:r>
        <w:rPr>
          <w:rFonts w:ascii="Times New Roman"/>
          <w:color w:val="000000"/>
          <w:spacing w:val="6"/>
          <w:sz w:val="20"/>
        </w:rPr>
        <w:t xml:space="preserve"> </w:t>
      </w:r>
      <w:r>
        <w:rPr>
          <w:rFonts w:ascii="FHDTUD+NimbusSanL-Regu"/>
          <w:color w:val="000000"/>
          <w:spacing w:val="-2"/>
          <w:sz w:val="20"/>
        </w:rPr>
        <w:t>your</w:t>
      </w:r>
      <w:r>
        <w:rPr>
          <w:rFonts w:ascii="Times New Roman"/>
          <w:color w:val="000000"/>
          <w:spacing w:val="7"/>
          <w:sz w:val="20"/>
        </w:rPr>
        <w:t xml:space="preserve"> </w:t>
      </w:r>
      <w:r>
        <w:rPr>
          <w:rFonts w:ascii="FHDTUD+NimbusSanL-Regu"/>
          <w:color w:val="000000"/>
          <w:sz w:val="20"/>
        </w:rPr>
        <w:t>research.</w:t>
      </w:r>
      <w:r>
        <w:rPr>
          <w:rFonts w:ascii="Times New Roman"/>
          <w:color w:val="000000"/>
          <w:spacing w:val="6"/>
          <w:sz w:val="20"/>
        </w:rPr>
        <w:t xml:space="preserve"> </w:t>
      </w:r>
      <w:r>
        <w:rPr>
          <w:rFonts w:ascii="FHDTUD+NimbusSanL-Regu"/>
          <w:color w:val="000000"/>
          <w:sz w:val="20"/>
        </w:rPr>
        <w:t>Describe</w:t>
      </w:r>
      <w:r>
        <w:rPr>
          <w:rFonts w:ascii="Times New Roman"/>
          <w:color w:val="000000"/>
          <w:spacing w:val="5"/>
          <w:sz w:val="20"/>
        </w:rPr>
        <w:t xml:space="preserve"> </w:t>
      </w:r>
      <w:r>
        <w:rPr>
          <w:rFonts w:ascii="FHDTUD+NimbusSanL-Regu"/>
          <w:color w:val="000000"/>
          <w:sz w:val="20"/>
        </w:rPr>
        <w:t>the</w:t>
      </w:r>
      <w:r>
        <w:rPr>
          <w:rFonts w:ascii="Times New Roman"/>
          <w:color w:val="000000"/>
          <w:spacing w:val="5"/>
          <w:sz w:val="20"/>
        </w:rPr>
        <w:t xml:space="preserve"> </w:t>
      </w:r>
      <w:r>
        <w:rPr>
          <w:rFonts w:ascii="FHDTUD+NimbusSanL-Regu"/>
          <w:color w:val="000000"/>
          <w:sz w:val="20"/>
        </w:rPr>
        <w:t>approach</w:t>
      </w:r>
      <w:r>
        <w:rPr>
          <w:rFonts w:ascii="Times New Roman"/>
          <w:color w:val="000000"/>
          <w:spacing w:val="5"/>
          <w:sz w:val="20"/>
        </w:rPr>
        <w:t xml:space="preserve"> </w:t>
      </w:r>
      <w:r>
        <w:rPr>
          <w:rFonts w:ascii="FHDTUD+NimbusSanL-Regu"/>
          <w:color w:val="000000"/>
          <w:sz w:val="20"/>
        </w:rPr>
        <w:t>or</w:t>
      </w:r>
      <w:r>
        <w:rPr>
          <w:rFonts w:ascii="Times New Roman"/>
          <w:color w:val="000000"/>
          <w:spacing w:val="6"/>
          <w:sz w:val="20"/>
        </w:rPr>
        <w:t xml:space="preserve"> </w:t>
      </w:r>
      <w:r>
        <w:rPr>
          <w:rFonts w:ascii="FHDTUD+NimbusSanL-Regu"/>
          <w:color w:val="000000"/>
          <w:spacing w:val="-2"/>
          <w:sz w:val="20"/>
        </w:rPr>
        <w:t>methodology.</w:t>
      </w:r>
      <w:r>
        <w:rPr>
          <w:rFonts w:ascii="Times New Roman"/>
          <w:color w:val="000000"/>
          <w:spacing w:val="7"/>
          <w:sz w:val="20"/>
        </w:rPr>
        <w:t xml:space="preserve"> </w:t>
      </w:r>
      <w:r>
        <w:rPr>
          <w:rFonts w:ascii="FHDTUD+NimbusSanL-Regu"/>
          <w:color w:val="000000"/>
          <w:sz w:val="20"/>
        </w:rPr>
        <w:t>Summarize</w:t>
      </w:r>
      <w:r>
        <w:rPr>
          <w:rFonts w:ascii="Times New Roman"/>
          <w:color w:val="000000"/>
          <w:spacing w:val="5"/>
          <w:sz w:val="20"/>
        </w:rPr>
        <w:t xml:space="preserve"> </w:t>
      </w:r>
      <w:r>
        <w:rPr>
          <w:rFonts w:ascii="FHDTUD+NimbusSanL-Regu"/>
          <w:color w:val="000000"/>
          <w:spacing w:val="-4"/>
          <w:sz w:val="20"/>
        </w:rPr>
        <w:t>key</w:t>
      </w:r>
      <w:r>
        <w:rPr>
          <w:rFonts w:ascii="Times New Roman"/>
          <w:color w:val="000000"/>
          <w:spacing w:val="9"/>
          <w:sz w:val="20"/>
        </w:rPr>
        <w:t xml:space="preserve"> </w:t>
      </w:r>
      <w:r>
        <w:rPr>
          <w:rFonts w:ascii="FHDTUD+NimbusSanL-Regu" w:hAnsi="FHDTUD+NimbusSanL-Regu" w:cs="FHDTUD+NimbusSanL-Regu"/>
          <w:color w:val="000000"/>
          <w:spacing w:val="-1"/>
          <w:sz w:val="20"/>
        </w:rPr>
        <w:t>ﬁndings.</w:t>
      </w:r>
    </w:p>
    <w:p w14:paraId="337E90FC" w14:textId="77777777" w:rsidR="00A66C25" w:rsidRDefault="00A66C25" w:rsidP="00A66C25">
      <w:pPr>
        <w:spacing w:before="53" w:after="0" w:line="261" w:lineRule="exact"/>
        <w:rPr>
          <w:rFonts w:ascii="Times New Roman"/>
          <w:color w:val="000000"/>
          <w:sz w:val="20"/>
        </w:rPr>
      </w:pPr>
      <w:r>
        <w:rPr>
          <w:rFonts w:ascii="LAJVJG+NimbusSanL-Bold"/>
          <w:color w:val="000000"/>
          <w:spacing w:val="-2"/>
          <w:sz w:val="20"/>
        </w:rPr>
        <w:t>Keywords:</w:t>
      </w:r>
      <w:r>
        <w:rPr>
          <w:rFonts w:ascii="Times New Roman"/>
          <w:color w:val="000000"/>
          <w:spacing w:val="7"/>
          <w:sz w:val="20"/>
        </w:rPr>
        <w:t xml:space="preserve"> </w:t>
      </w:r>
      <w:r>
        <w:rPr>
          <w:rFonts w:ascii="FHDTUD+NimbusSanL-Regu"/>
          <w:color w:val="000000"/>
          <w:sz w:val="20"/>
        </w:rPr>
        <w:t>........</w:t>
      </w:r>
    </w:p>
    <w:p w14:paraId="198CF255" w14:textId="77777777" w:rsidR="00A66C25" w:rsidRPr="00B31901" w:rsidRDefault="00A66C25" w:rsidP="00A66C25">
      <w:pPr>
        <w:spacing w:before="361" w:after="0" w:line="257" w:lineRule="exact"/>
        <w:rPr>
          <w:rFonts w:ascii="FHDTUD+NimbusSanL-Regu"/>
          <w:color w:val="000000"/>
          <w:sz w:val="20"/>
        </w:rPr>
      </w:pPr>
      <w:r w:rsidRPr="00B31901">
        <w:rPr>
          <w:rFonts w:ascii="FHDTUD+NimbusSanL-Regu"/>
          <w:color w:val="000000"/>
          <w:sz w:val="20"/>
        </w:rPr>
        <w:t>Provide codes:</w:t>
      </w:r>
    </w:p>
    <w:p w14:paraId="4F39781A" w14:textId="77777777" w:rsidR="00A66C25" w:rsidRDefault="00A66C25" w:rsidP="00A66C25">
      <w:pPr>
        <w:spacing w:before="361" w:after="0" w:line="257" w:lineRule="exact"/>
        <w:contextualSpacing/>
        <w:rPr>
          <w:rFonts w:ascii="Calibri" w:hAnsi="Calibri" w:cs="Calibri"/>
          <w:color w:val="000000"/>
          <w:sz w:val="20"/>
        </w:rPr>
      </w:pPr>
      <w:r>
        <w:rPr>
          <w:rFonts w:ascii="FHDTUD+NimbusSanL-Regu"/>
          <w:color w:val="000000"/>
          <w:sz w:val="20"/>
        </w:rPr>
        <w:t>Mathematics</w:t>
      </w:r>
      <w:r>
        <w:rPr>
          <w:rFonts w:ascii="Times New Roman"/>
          <w:color w:val="000000"/>
          <w:spacing w:val="5"/>
          <w:sz w:val="20"/>
        </w:rPr>
        <w:t xml:space="preserve"> </w:t>
      </w:r>
      <w:r>
        <w:rPr>
          <w:rFonts w:ascii="FHDTUD+NimbusSanL-Regu"/>
          <w:color w:val="000000"/>
          <w:sz w:val="20"/>
        </w:rPr>
        <w:t>Subject</w:t>
      </w:r>
      <w:r>
        <w:rPr>
          <w:rFonts w:ascii="Times New Roman"/>
          <w:color w:val="000000"/>
          <w:spacing w:val="6"/>
          <w:sz w:val="20"/>
        </w:rPr>
        <w:t xml:space="preserve"> </w:t>
      </w:r>
      <w:r>
        <w:rPr>
          <w:rFonts w:ascii="FHDTUD+NimbusSanL-Regu" w:hAnsi="FHDTUD+NimbusSanL-Regu" w:cs="FHDTUD+NimbusSanL-Regu"/>
          <w:color w:val="000000"/>
          <w:sz w:val="20"/>
        </w:rPr>
        <w:t>Classiﬁcation</w:t>
      </w:r>
      <w:r>
        <w:rPr>
          <w:rFonts w:ascii="Times New Roman"/>
          <w:color w:val="000000"/>
          <w:spacing w:val="5"/>
          <w:sz w:val="20"/>
        </w:rPr>
        <w:t xml:space="preserve"> </w:t>
      </w:r>
      <w:r>
        <w:rPr>
          <w:rFonts w:ascii="FHDTUD+NimbusSanL-Regu"/>
          <w:color w:val="000000"/>
          <w:sz w:val="20"/>
        </w:rPr>
        <w:t>(MSC):....</w:t>
      </w:r>
      <w:r>
        <w:rPr>
          <w:rFonts w:ascii="Calibri" w:hAnsi="Calibri" w:cs="Calibri"/>
          <w:color w:val="000000"/>
          <w:sz w:val="20"/>
        </w:rPr>
        <w:t xml:space="preserve"> </w:t>
      </w:r>
      <w:hyperlink r:id="rId4" w:history="1">
        <w:r w:rsidRPr="00A45022">
          <w:rPr>
            <w:rStyle w:val="Hipercze"/>
            <w:rFonts w:ascii="Calibri" w:hAnsi="Calibri" w:cs="Calibri"/>
            <w:sz w:val="20"/>
          </w:rPr>
          <w:t>https://zbmath.org/static/msc2020.pdf</w:t>
        </w:r>
      </w:hyperlink>
    </w:p>
    <w:p w14:paraId="6AC15363" w14:textId="77777777" w:rsidR="00A66C25" w:rsidRDefault="00A66C25" w:rsidP="00A66C25">
      <w:pPr>
        <w:spacing w:before="54" w:after="0" w:line="257" w:lineRule="exact"/>
        <w:rPr>
          <w:rFonts w:ascii="Calibri" w:hAnsi="Calibri" w:cs="Calibri"/>
          <w:color w:val="000000"/>
          <w:sz w:val="20"/>
        </w:rPr>
      </w:pPr>
      <w:r>
        <w:rPr>
          <w:rFonts w:ascii="FHDTUD+NimbusSanL-Regu"/>
          <w:color w:val="000000"/>
          <w:sz w:val="20"/>
        </w:rPr>
        <w:t>Journal</w:t>
      </w:r>
      <w:r>
        <w:rPr>
          <w:rFonts w:ascii="Times New Roman"/>
          <w:color w:val="000000"/>
          <w:spacing w:val="5"/>
          <w:sz w:val="20"/>
        </w:rPr>
        <w:t xml:space="preserve"> </w:t>
      </w:r>
      <w:r>
        <w:rPr>
          <w:rFonts w:ascii="FHDTUD+NimbusSanL-Regu"/>
          <w:color w:val="000000"/>
          <w:sz w:val="20"/>
        </w:rPr>
        <w:t>of</w:t>
      </w:r>
      <w:r>
        <w:rPr>
          <w:rFonts w:ascii="Times New Roman"/>
          <w:color w:val="000000"/>
          <w:spacing w:val="6"/>
          <w:sz w:val="20"/>
        </w:rPr>
        <w:t xml:space="preserve"> </w:t>
      </w:r>
      <w:r>
        <w:rPr>
          <w:rFonts w:ascii="FHDTUD+NimbusSanL-Regu"/>
          <w:color w:val="000000"/>
          <w:sz w:val="20"/>
        </w:rPr>
        <w:t>Economic</w:t>
      </w:r>
      <w:r>
        <w:rPr>
          <w:rFonts w:ascii="Times New Roman"/>
          <w:color w:val="000000"/>
          <w:spacing w:val="5"/>
          <w:sz w:val="20"/>
        </w:rPr>
        <w:t xml:space="preserve"> </w:t>
      </w:r>
      <w:r>
        <w:rPr>
          <w:rFonts w:ascii="FHDTUD+NimbusSanL-Regu"/>
          <w:color w:val="000000"/>
          <w:spacing w:val="-1"/>
          <w:sz w:val="20"/>
        </w:rPr>
        <w:t>Literature</w:t>
      </w:r>
      <w:r>
        <w:rPr>
          <w:rFonts w:ascii="Times New Roman"/>
          <w:color w:val="000000"/>
          <w:spacing w:val="6"/>
          <w:sz w:val="20"/>
        </w:rPr>
        <w:t xml:space="preserve"> </w:t>
      </w:r>
      <w:r>
        <w:rPr>
          <w:rFonts w:ascii="FHDTUD+NimbusSanL-Regu"/>
          <w:color w:val="000000"/>
          <w:sz w:val="20"/>
        </w:rPr>
        <w:t>(JEL):....</w:t>
      </w:r>
      <w:r>
        <w:rPr>
          <w:rFonts w:ascii="Calibri" w:hAnsi="Calibri" w:cs="Calibri"/>
          <w:color w:val="000000"/>
          <w:sz w:val="20"/>
        </w:rPr>
        <w:t xml:space="preserve"> </w:t>
      </w:r>
      <w:hyperlink r:id="rId5" w:history="1">
        <w:r w:rsidRPr="00A45022">
          <w:rPr>
            <w:rStyle w:val="Hipercze"/>
            <w:rFonts w:ascii="Calibri" w:hAnsi="Calibri" w:cs="Calibri"/>
            <w:sz w:val="20"/>
          </w:rPr>
          <w:t>https://www.aeaweb.org/econlit/jelCodes.php?view=jel</w:t>
        </w:r>
      </w:hyperlink>
    </w:p>
    <w:p w14:paraId="15A8E3EB" w14:textId="77777777" w:rsidR="00A66C25" w:rsidRDefault="00A66C25" w:rsidP="00A66C25">
      <w:pPr>
        <w:spacing w:before="408" w:after="0" w:line="310" w:lineRule="exact"/>
        <w:rPr>
          <w:rFonts w:ascii="LAJVJG+NimbusSanL-Bold"/>
          <w:color w:val="573085"/>
          <w:spacing w:val="-1"/>
          <w:sz w:val="24"/>
        </w:rPr>
      </w:pPr>
    </w:p>
    <w:p w14:paraId="0B3C77E1" w14:textId="77777777" w:rsidR="00A66C25" w:rsidRDefault="00A66C25" w:rsidP="00A66C25">
      <w:pPr>
        <w:spacing w:before="408" w:after="0" w:line="310" w:lineRule="exact"/>
        <w:rPr>
          <w:rFonts w:ascii="Times New Roman"/>
          <w:color w:val="000000"/>
          <w:sz w:val="24"/>
        </w:rPr>
      </w:pPr>
      <w:r>
        <w:rPr>
          <w:rFonts w:ascii="LAJVJG+NimbusSanL-Bold"/>
          <w:color w:val="573085"/>
          <w:spacing w:val="-1"/>
          <w:sz w:val="24"/>
        </w:rPr>
        <w:t>Introduction</w:t>
      </w:r>
    </w:p>
    <w:p w14:paraId="29CFAD7C" w14:textId="77777777" w:rsidR="00A66C25" w:rsidRDefault="00A66C25" w:rsidP="00A66C25">
      <w:pPr>
        <w:spacing w:before="194" w:after="0" w:line="257" w:lineRule="exact"/>
        <w:rPr>
          <w:rFonts w:ascii="Times New Roman"/>
          <w:color w:val="000000"/>
          <w:sz w:val="20"/>
        </w:rPr>
      </w:pPr>
      <w:r>
        <w:rPr>
          <w:rFonts w:ascii="FHDTUD+NimbusSanL-Regu"/>
          <w:color w:val="000000"/>
          <w:sz w:val="20"/>
        </w:rPr>
        <w:t>The</w:t>
      </w:r>
      <w:r>
        <w:rPr>
          <w:rFonts w:ascii="Times New Roman"/>
          <w:color w:val="000000"/>
          <w:spacing w:val="34"/>
          <w:sz w:val="20"/>
        </w:rPr>
        <w:t xml:space="preserve"> </w:t>
      </w:r>
      <w:r>
        <w:rPr>
          <w:rFonts w:ascii="FHDTUD+NimbusSanL-Regu"/>
          <w:color w:val="000000"/>
          <w:sz w:val="20"/>
        </w:rPr>
        <w:t>introduction</w:t>
      </w:r>
      <w:r>
        <w:rPr>
          <w:rFonts w:ascii="Times New Roman"/>
          <w:color w:val="000000"/>
          <w:spacing w:val="34"/>
          <w:sz w:val="20"/>
        </w:rPr>
        <w:t xml:space="preserve"> </w:t>
      </w:r>
      <w:r>
        <w:rPr>
          <w:rFonts w:ascii="FHDTUD+NimbusSanL-Regu"/>
          <w:color w:val="000000"/>
          <w:sz w:val="20"/>
        </w:rPr>
        <w:t>to</w:t>
      </w:r>
      <w:r>
        <w:rPr>
          <w:rFonts w:ascii="Times New Roman"/>
          <w:color w:val="000000"/>
          <w:spacing w:val="34"/>
          <w:sz w:val="20"/>
        </w:rPr>
        <w:t xml:space="preserve"> </w:t>
      </w:r>
      <w:r>
        <w:rPr>
          <w:rFonts w:ascii="FHDTUD+NimbusSanL-Regu"/>
          <w:color w:val="000000"/>
          <w:sz w:val="20"/>
        </w:rPr>
        <w:t>the</w:t>
      </w:r>
      <w:r>
        <w:rPr>
          <w:rFonts w:ascii="Times New Roman"/>
          <w:color w:val="000000"/>
          <w:spacing w:val="34"/>
          <w:sz w:val="20"/>
        </w:rPr>
        <w:t xml:space="preserve"> </w:t>
      </w:r>
      <w:r>
        <w:rPr>
          <w:rFonts w:ascii="FHDTUD+NimbusSanL-Regu"/>
          <w:color w:val="000000"/>
          <w:sz w:val="20"/>
        </w:rPr>
        <w:t>case</w:t>
      </w:r>
      <w:r>
        <w:rPr>
          <w:rFonts w:ascii="Times New Roman"/>
          <w:color w:val="000000"/>
          <w:spacing w:val="34"/>
          <w:sz w:val="20"/>
        </w:rPr>
        <w:t xml:space="preserve"> </w:t>
      </w:r>
      <w:r>
        <w:rPr>
          <w:rFonts w:ascii="FHDTUD+NimbusSanL-Regu"/>
          <w:color w:val="000000"/>
          <w:sz w:val="20"/>
        </w:rPr>
        <w:t>study</w:t>
      </w:r>
      <w:r>
        <w:rPr>
          <w:rFonts w:ascii="Times New Roman"/>
          <w:color w:val="000000"/>
          <w:spacing w:val="34"/>
          <w:sz w:val="20"/>
        </w:rPr>
        <w:t xml:space="preserve"> </w:t>
      </w:r>
      <w:r>
        <w:rPr>
          <w:rFonts w:ascii="FHDTUD+NimbusSanL-Regu"/>
          <w:color w:val="000000"/>
          <w:sz w:val="20"/>
        </w:rPr>
        <w:t>description</w:t>
      </w:r>
      <w:r>
        <w:rPr>
          <w:rFonts w:ascii="Times New Roman"/>
          <w:color w:val="000000"/>
          <w:spacing w:val="34"/>
          <w:sz w:val="20"/>
        </w:rPr>
        <w:t xml:space="preserve"> </w:t>
      </w:r>
      <w:r>
        <w:rPr>
          <w:rFonts w:ascii="FHDTUD+NimbusSanL-Regu"/>
          <w:color w:val="000000"/>
          <w:sz w:val="20"/>
        </w:rPr>
        <w:t>is</w:t>
      </w:r>
      <w:r>
        <w:rPr>
          <w:rFonts w:ascii="Times New Roman"/>
          <w:color w:val="000000"/>
          <w:spacing w:val="34"/>
          <w:sz w:val="20"/>
        </w:rPr>
        <w:t xml:space="preserve"> </w:t>
      </w:r>
      <w:r>
        <w:rPr>
          <w:rFonts w:ascii="FHDTUD+NimbusSanL-Regu"/>
          <w:color w:val="000000"/>
          <w:sz w:val="20"/>
        </w:rPr>
        <w:t>a</w:t>
      </w:r>
      <w:r>
        <w:rPr>
          <w:rFonts w:ascii="Times New Roman"/>
          <w:color w:val="000000"/>
          <w:spacing w:val="34"/>
          <w:sz w:val="20"/>
        </w:rPr>
        <w:t xml:space="preserve"> </w:t>
      </w:r>
      <w:r>
        <w:rPr>
          <w:rFonts w:ascii="FHDTUD+NimbusSanL-Regu"/>
          <w:color w:val="000000"/>
          <w:spacing w:val="-4"/>
          <w:sz w:val="20"/>
        </w:rPr>
        <w:t>key</w:t>
      </w:r>
      <w:r>
        <w:rPr>
          <w:rFonts w:ascii="Times New Roman"/>
          <w:color w:val="000000"/>
          <w:spacing w:val="38"/>
          <w:sz w:val="20"/>
        </w:rPr>
        <w:t xml:space="preserve"> </w:t>
      </w:r>
      <w:r>
        <w:rPr>
          <w:rFonts w:ascii="FHDTUD+NimbusSanL-Regu"/>
          <w:color w:val="000000"/>
          <w:sz w:val="20"/>
        </w:rPr>
        <w:t>element</w:t>
      </w:r>
      <w:r>
        <w:rPr>
          <w:rFonts w:ascii="Times New Roman"/>
          <w:color w:val="000000"/>
          <w:spacing w:val="34"/>
          <w:sz w:val="20"/>
        </w:rPr>
        <w:t xml:space="preserve"> </w:t>
      </w:r>
      <w:r>
        <w:rPr>
          <w:rFonts w:ascii="FHDTUD+NimbusSanL-Regu"/>
          <w:color w:val="000000"/>
          <w:sz w:val="20"/>
        </w:rPr>
        <w:t>that</w:t>
      </w:r>
      <w:r>
        <w:rPr>
          <w:rFonts w:ascii="Times New Roman"/>
          <w:color w:val="000000"/>
          <w:spacing w:val="34"/>
          <w:sz w:val="20"/>
        </w:rPr>
        <w:t xml:space="preserve"> </w:t>
      </w:r>
      <w:r>
        <w:rPr>
          <w:rFonts w:ascii="FHDTUD+NimbusSanL-Regu"/>
          <w:color w:val="000000"/>
          <w:sz w:val="20"/>
        </w:rPr>
        <w:t>prepares</w:t>
      </w:r>
      <w:r>
        <w:rPr>
          <w:rFonts w:ascii="Times New Roman"/>
          <w:color w:val="000000"/>
          <w:spacing w:val="34"/>
          <w:sz w:val="20"/>
        </w:rPr>
        <w:t xml:space="preserve"> </w:t>
      </w:r>
      <w:r>
        <w:rPr>
          <w:rFonts w:ascii="FHDTUD+NimbusSanL-Regu"/>
          <w:color w:val="000000"/>
          <w:sz w:val="20"/>
        </w:rPr>
        <w:t>the</w:t>
      </w:r>
      <w:r>
        <w:rPr>
          <w:rFonts w:ascii="Times New Roman"/>
          <w:color w:val="000000"/>
          <w:spacing w:val="34"/>
          <w:sz w:val="20"/>
        </w:rPr>
        <w:t xml:space="preserve"> </w:t>
      </w:r>
      <w:r>
        <w:rPr>
          <w:rFonts w:ascii="FHDTUD+NimbusSanL-Regu"/>
          <w:color w:val="000000"/>
          <w:sz w:val="20"/>
        </w:rPr>
        <w:t>reader</w:t>
      </w:r>
      <w:r>
        <w:rPr>
          <w:rFonts w:ascii="Times New Roman"/>
          <w:color w:val="000000"/>
          <w:spacing w:val="34"/>
          <w:sz w:val="20"/>
        </w:rPr>
        <w:t xml:space="preserve"> </w:t>
      </w:r>
      <w:r>
        <w:rPr>
          <w:rFonts w:ascii="FHDTUD+NimbusSanL-Regu"/>
          <w:color w:val="000000"/>
          <w:spacing w:val="-3"/>
          <w:sz w:val="20"/>
        </w:rPr>
        <w:t>for</w:t>
      </w:r>
      <w:r>
        <w:rPr>
          <w:rFonts w:ascii="Times New Roman"/>
          <w:color w:val="000000"/>
          <w:spacing w:val="37"/>
          <w:sz w:val="20"/>
        </w:rPr>
        <w:t xml:space="preserve"> </w:t>
      </w:r>
      <w:r>
        <w:rPr>
          <w:rFonts w:ascii="FHDTUD+NimbusSanL-Regu"/>
          <w:color w:val="000000"/>
          <w:spacing w:val="1"/>
          <w:sz w:val="20"/>
        </w:rPr>
        <w:t>further</w:t>
      </w:r>
      <w:r>
        <w:rPr>
          <w:rFonts w:ascii="Calibri" w:hAnsi="Calibri" w:cs="Calibri"/>
          <w:color w:val="000000"/>
          <w:spacing w:val="1"/>
          <w:sz w:val="20"/>
        </w:rPr>
        <w:t xml:space="preserve"> </w:t>
      </w:r>
      <w:r>
        <w:rPr>
          <w:rFonts w:ascii="FHDTUD+NimbusSanL-Regu"/>
          <w:color w:val="000000"/>
          <w:sz w:val="20"/>
        </w:rPr>
        <w:t>reading.</w:t>
      </w:r>
      <w:r>
        <w:rPr>
          <w:rFonts w:ascii="Times New Roman"/>
          <w:color w:val="000000"/>
          <w:spacing w:val="33"/>
          <w:sz w:val="20"/>
        </w:rPr>
        <w:t xml:space="preserve"> </w:t>
      </w:r>
      <w:r>
        <w:rPr>
          <w:rFonts w:ascii="FHDTUD+NimbusSanL-Regu"/>
          <w:color w:val="000000"/>
          <w:sz w:val="20"/>
        </w:rPr>
        <w:t>It</w:t>
      </w:r>
      <w:r>
        <w:rPr>
          <w:rFonts w:ascii="Times New Roman"/>
          <w:color w:val="000000"/>
          <w:spacing w:val="33"/>
          <w:sz w:val="20"/>
        </w:rPr>
        <w:t xml:space="preserve"> </w:t>
      </w:r>
      <w:r>
        <w:rPr>
          <w:rFonts w:ascii="FHDTUD+NimbusSanL-Regu"/>
          <w:color w:val="000000"/>
          <w:sz w:val="20"/>
        </w:rPr>
        <w:t>should</w:t>
      </w:r>
      <w:r>
        <w:rPr>
          <w:rFonts w:ascii="Times New Roman"/>
          <w:color w:val="000000"/>
          <w:spacing w:val="33"/>
          <w:sz w:val="20"/>
        </w:rPr>
        <w:t xml:space="preserve"> </w:t>
      </w:r>
      <w:r>
        <w:rPr>
          <w:rFonts w:ascii="FHDTUD+NimbusSanL-Regu"/>
          <w:color w:val="000000"/>
          <w:spacing w:val="-1"/>
          <w:sz w:val="20"/>
        </w:rPr>
        <w:t>provide</w:t>
      </w:r>
      <w:r>
        <w:rPr>
          <w:rFonts w:ascii="Times New Roman"/>
          <w:color w:val="000000"/>
          <w:spacing w:val="34"/>
          <w:sz w:val="20"/>
        </w:rPr>
        <w:t xml:space="preserve"> </w:t>
      </w:r>
      <w:r>
        <w:rPr>
          <w:rFonts w:ascii="FHDTUD+NimbusSanL-Regu"/>
          <w:color w:val="000000"/>
          <w:spacing w:val="-1"/>
          <w:sz w:val="20"/>
        </w:rPr>
        <w:t>context,</w:t>
      </w:r>
      <w:r>
        <w:rPr>
          <w:rFonts w:ascii="Times New Roman"/>
          <w:color w:val="000000"/>
          <w:spacing w:val="34"/>
          <w:sz w:val="20"/>
        </w:rPr>
        <w:t xml:space="preserve"> </w:t>
      </w:r>
      <w:r>
        <w:rPr>
          <w:rFonts w:ascii="FHDTUD+NimbusSanL-Regu"/>
          <w:color w:val="000000"/>
          <w:sz w:val="20"/>
        </w:rPr>
        <w:t>outline</w:t>
      </w:r>
      <w:r>
        <w:rPr>
          <w:rFonts w:ascii="Times New Roman"/>
          <w:color w:val="000000"/>
          <w:spacing w:val="33"/>
          <w:sz w:val="20"/>
        </w:rPr>
        <w:t xml:space="preserve"> </w:t>
      </w:r>
      <w:r>
        <w:rPr>
          <w:rFonts w:ascii="FHDTUD+NimbusSanL-Regu"/>
          <w:color w:val="000000"/>
          <w:sz w:val="20"/>
        </w:rPr>
        <w:t>the</w:t>
      </w:r>
      <w:r>
        <w:rPr>
          <w:rFonts w:ascii="Times New Roman"/>
          <w:color w:val="000000"/>
          <w:spacing w:val="33"/>
          <w:sz w:val="20"/>
        </w:rPr>
        <w:t xml:space="preserve"> </w:t>
      </w:r>
      <w:r>
        <w:rPr>
          <w:rFonts w:ascii="FHDTUD+NimbusSanL-Regu"/>
          <w:color w:val="000000"/>
          <w:sz w:val="20"/>
        </w:rPr>
        <w:t>scope</w:t>
      </w:r>
      <w:r>
        <w:rPr>
          <w:rFonts w:ascii="Times New Roman"/>
          <w:color w:val="000000"/>
          <w:spacing w:val="33"/>
          <w:sz w:val="20"/>
        </w:rPr>
        <w:t xml:space="preserve"> </w:t>
      </w:r>
      <w:r>
        <w:rPr>
          <w:rFonts w:ascii="FHDTUD+NimbusSanL-Regu"/>
          <w:color w:val="000000"/>
          <w:sz w:val="20"/>
        </w:rPr>
        <w:t>of</w:t>
      </w:r>
      <w:r>
        <w:rPr>
          <w:rFonts w:ascii="Times New Roman"/>
          <w:color w:val="000000"/>
          <w:spacing w:val="33"/>
          <w:sz w:val="20"/>
        </w:rPr>
        <w:t xml:space="preserve"> </w:t>
      </w:r>
      <w:r>
        <w:rPr>
          <w:rFonts w:ascii="FHDTUD+NimbusSanL-Regu"/>
          <w:color w:val="000000"/>
          <w:sz w:val="20"/>
        </w:rPr>
        <w:t>the</w:t>
      </w:r>
      <w:r>
        <w:rPr>
          <w:rFonts w:ascii="Times New Roman"/>
          <w:color w:val="000000"/>
          <w:spacing w:val="33"/>
          <w:sz w:val="20"/>
        </w:rPr>
        <w:t xml:space="preserve"> </w:t>
      </w:r>
      <w:r>
        <w:rPr>
          <w:rFonts w:ascii="FHDTUD+NimbusSanL-Regu"/>
          <w:color w:val="000000"/>
          <w:sz w:val="20"/>
        </w:rPr>
        <w:t>case</w:t>
      </w:r>
      <w:r>
        <w:rPr>
          <w:rFonts w:ascii="Times New Roman"/>
          <w:color w:val="000000"/>
          <w:spacing w:val="33"/>
          <w:sz w:val="20"/>
        </w:rPr>
        <w:t xml:space="preserve"> </w:t>
      </w:r>
      <w:r>
        <w:rPr>
          <w:rFonts w:ascii="FHDTUD+NimbusSanL-Regu"/>
          <w:color w:val="000000"/>
          <w:sz w:val="20"/>
        </w:rPr>
        <w:t>study</w:t>
      </w:r>
      <w:r>
        <w:rPr>
          <w:rFonts w:ascii="Times New Roman"/>
          <w:color w:val="000000"/>
          <w:spacing w:val="33"/>
          <w:sz w:val="20"/>
        </w:rPr>
        <w:t xml:space="preserve"> </w:t>
      </w:r>
      <w:r>
        <w:rPr>
          <w:rFonts w:ascii="FHDTUD+NimbusSanL-Regu"/>
          <w:color w:val="000000"/>
          <w:sz w:val="20"/>
        </w:rPr>
        <w:t>and</w:t>
      </w:r>
      <w:r>
        <w:rPr>
          <w:rFonts w:ascii="Times New Roman"/>
          <w:color w:val="000000"/>
          <w:spacing w:val="33"/>
          <w:sz w:val="20"/>
        </w:rPr>
        <w:t xml:space="preserve"> </w:t>
      </w:r>
      <w:r>
        <w:rPr>
          <w:rFonts w:ascii="FHDTUD+NimbusSanL-Regu"/>
          <w:color w:val="000000"/>
          <w:sz w:val="20"/>
        </w:rPr>
        <w:t>pique</w:t>
      </w:r>
      <w:r>
        <w:rPr>
          <w:rFonts w:ascii="Times New Roman"/>
          <w:color w:val="000000"/>
          <w:spacing w:val="33"/>
          <w:sz w:val="20"/>
        </w:rPr>
        <w:t xml:space="preserve"> </w:t>
      </w:r>
      <w:r>
        <w:rPr>
          <w:rFonts w:ascii="FHDTUD+NimbusSanL-Regu"/>
          <w:color w:val="000000"/>
          <w:sz w:val="20"/>
        </w:rPr>
        <w:t>interest.</w:t>
      </w:r>
      <w:r>
        <w:rPr>
          <w:rFonts w:ascii="Times New Roman"/>
          <w:color w:val="000000"/>
          <w:spacing w:val="33"/>
          <w:sz w:val="20"/>
        </w:rPr>
        <w:t xml:space="preserve"> </w:t>
      </w:r>
      <w:r>
        <w:rPr>
          <w:rFonts w:ascii="FHDTUD+NimbusSanL-Regu"/>
          <w:color w:val="000000"/>
          <w:sz w:val="20"/>
        </w:rPr>
        <w:t>Begin</w:t>
      </w:r>
      <w:r>
        <w:rPr>
          <w:rFonts w:ascii="Times New Roman"/>
          <w:color w:val="000000"/>
          <w:spacing w:val="33"/>
          <w:sz w:val="20"/>
        </w:rPr>
        <w:t xml:space="preserve"> </w:t>
      </w:r>
      <w:r>
        <w:rPr>
          <w:rFonts w:ascii="FHDTUD+NimbusSanL-Regu"/>
          <w:color w:val="000000"/>
          <w:spacing w:val="-4"/>
          <w:sz w:val="20"/>
        </w:rPr>
        <w:t>by</w:t>
      </w:r>
      <w:r>
        <w:rPr>
          <w:rFonts w:ascii="Calibri" w:hAnsi="Calibri" w:cs="Calibri"/>
          <w:color w:val="000000"/>
          <w:spacing w:val="-4"/>
          <w:sz w:val="20"/>
        </w:rPr>
        <w:t xml:space="preserve"> </w:t>
      </w:r>
      <w:r>
        <w:rPr>
          <w:rFonts w:ascii="FHDTUD+NimbusSanL-Regu"/>
          <w:color w:val="000000"/>
          <w:sz w:val="20"/>
        </w:rPr>
        <w:t>introducing</w:t>
      </w:r>
      <w:r>
        <w:rPr>
          <w:rFonts w:ascii="Times New Roman"/>
          <w:color w:val="000000"/>
          <w:spacing w:val="12"/>
          <w:sz w:val="20"/>
        </w:rPr>
        <w:t xml:space="preserve"> </w:t>
      </w:r>
      <w:r>
        <w:rPr>
          <w:rFonts w:ascii="FHDTUD+NimbusSanL-Regu"/>
          <w:color w:val="000000"/>
          <w:sz w:val="20"/>
        </w:rPr>
        <w:t>the</w:t>
      </w:r>
      <w:r>
        <w:rPr>
          <w:rFonts w:ascii="Times New Roman"/>
          <w:color w:val="000000"/>
          <w:spacing w:val="12"/>
          <w:sz w:val="20"/>
        </w:rPr>
        <w:t xml:space="preserve"> </w:t>
      </w:r>
      <w:r>
        <w:rPr>
          <w:rFonts w:ascii="FHDTUD+NimbusSanL-Regu"/>
          <w:color w:val="000000"/>
          <w:sz w:val="20"/>
        </w:rPr>
        <w:t>organization</w:t>
      </w:r>
      <w:r>
        <w:rPr>
          <w:rFonts w:ascii="Times New Roman"/>
          <w:color w:val="000000"/>
          <w:spacing w:val="12"/>
          <w:sz w:val="20"/>
        </w:rPr>
        <w:t xml:space="preserve"> </w:t>
      </w:r>
      <w:r>
        <w:rPr>
          <w:rFonts w:ascii="FHDTUD+NimbusSanL-Regu"/>
          <w:color w:val="000000"/>
          <w:sz w:val="20"/>
        </w:rPr>
        <w:t>that</w:t>
      </w:r>
      <w:r>
        <w:rPr>
          <w:rFonts w:ascii="Times New Roman"/>
          <w:color w:val="000000"/>
          <w:spacing w:val="13"/>
          <w:sz w:val="20"/>
        </w:rPr>
        <w:t xml:space="preserve"> </w:t>
      </w:r>
      <w:r>
        <w:rPr>
          <w:rFonts w:ascii="FHDTUD+NimbusSanL-Regu"/>
          <w:color w:val="000000"/>
          <w:sz w:val="20"/>
        </w:rPr>
        <w:t>is</w:t>
      </w:r>
      <w:r>
        <w:rPr>
          <w:rFonts w:ascii="Times New Roman"/>
          <w:color w:val="000000"/>
          <w:spacing w:val="12"/>
          <w:sz w:val="20"/>
        </w:rPr>
        <w:t xml:space="preserve"> </w:t>
      </w:r>
      <w:r>
        <w:rPr>
          <w:rFonts w:ascii="FHDTUD+NimbusSanL-Regu"/>
          <w:color w:val="000000"/>
          <w:sz w:val="20"/>
        </w:rPr>
        <w:t>the</w:t>
      </w:r>
      <w:r>
        <w:rPr>
          <w:rFonts w:ascii="Times New Roman"/>
          <w:color w:val="000000"/>
          <w:spacing w:val="12"/>
          <w:sz w:val="20"/>
        </w:rPr>
        <w:t xml:space="preserve"> </w:t>
      </w:r>
      <w:r>
        <w:rPr>
          <w:rFonts w:ascii="FHDTUD+NimbusSanL-Regu"/>
          <w:color w:val="000000"/>
          <w:sz w:val="20"/>
        </w:rPr>
        <w:t>subject</w:t>
      </w:r>
      <w:r>
        <w:rPr>
          <w:rFonts w:ascii="Times New Roman"/>
          <w:color w:val="000000"/>
          <w:spacing w:val="13"/>
          <w:sz w:val="20"/>
        </w:rPr>
        <w:t xml:space="preserve"> </w:t>
      </w:r>
      <w:r>
        <w:rPr>
          <w:rFonts w:ascii="FHDTUD+NimbusSanL-Regu"/>
          <w:color w:val="000000"/>
          <w:sz w:val="20"/>
        </w:rPr>
        <w:t>of</w:t>
      </w:r>
      <w:r>
        <w:rPr>
          <w:rFonts w:ascii="Times New Roman"/>
          <w:color w:val="000000"/>
          <w:spacing w:val="13"/>
          <w:sz w:val="20"/>
        </w:rPr>
        <w:t xml:space="preserve"> </w:t>
      </w:r>
      <w:r>
        <w:rPr>
          <w:rFonts w:ascii="FHDTUD+NimbusSanL-Regu"/>
          <w:color w:val="000000"/>
          <w:sz w:val="20"/>
        </w:rPr>
        <w:t>the</w:t>
      </w:r>
      <w:r>
        <w:rPr>
          <w:rFonts w:ascii="Times New Roman"/>
          <w:color w:val="000000"/>
          <w:spacing w:val="12"/>
          <w:sz w:val="20"/>
        </w:rPr>
        <w:t xml:space="preserve"> </w:t>
      </w:r>
      <w:r>
        <w:rPr>
          <w:rFonts w:ascii="FHDTUD+NimbusSanL-Regu"/>
          <w:color w:val="000000"/>
          <w:sz w:val="20"/>
        </w:rPr>
        <w:t>case</w:t>
      </w:r>
      <w:r>
        <w:rPr>
          <w:rFonts w:ascii="Times New Roman"/>
          <w:color w:val="000000"/>
          <w:spacing w:val="13"/>
          <w:sz w:val="20"/>
        </w:rPr>
        <w:t xml:space="preserve"> </w:t>
      </w:r>
      <w:r>
        <w:rPr>
          <w:rFonts w:ascii="FHDTUD+NimbusSanL-Regu"/>
          <w:color w:val="000000"/>
          <w:spacing w:val="-4"/>
          <w:sz w:val="20"/>
        </w:rPr>
        <w:t>study.</w:t>
      </w:r>
      <w:r>
        <w:rPr>
          <w:rFonts w:ascii="Times New Roman"/>
          <w:color w:val="000000"/>
          <w:spacing w:val="17"/>
          <w:sz w:val="20"/>
        </w:rPr>
        <w:t xml:space="preserve"> </w:t>
      </w:r>
      <w:r>
        <w:rPr>
          <w:rFonts w:ascii="FHDTUD+NimbusSanL-Regu"/>
          <w:color w:val="000000"/>
          <w:sz w:val="20"/>
        </w:rPr>
        <w:t>Identify</w:t>
      </w:r>
      <w:r>
        <w:rPr>
          <w:rFonts w:ascii="Times New Roman"/>
          <w:color w:val="000000"/>
          <w:spacing w:val="12"/>
          <w:sz w:val="20"/>
        </w:rPr>
        <w:t xml:space="preserve"> </w:t>
      </w:r>
      <w:r>
        <w:rPr>
          <w:rFonts w:ascii="FHDTUD+NimbusSanL-Regu"/>
          <w:color w:val="000000"/>
          <w:sz w:val="20"/>
        </w:rPr>
        <w:t>the</w:t>
      </w:r>
      <w:r>
        <w:rPr>
          <w:rFonts w:ascii="Times New Roman"/>
          <w:color w:val="000000"/>
          <w:spacing w:val="12"/>
          <w:sz w:val="20"/>
        </w:rPr>
        <w:t xml:space="preserve"> </w:t>
      </w:r>
      <w:r>
        <w:rPr>
          <w:rFonts w:ascii="FHDTUD+NimbusSanL-Regu"/>
          <w:color w:val="000000"/>
          <w:spacing w:val="-1"/>
          <w:sz w:val="20"/>
        </w:rPr>
        <w:t>motivation</w:t>
      </w:r>
      <w:r>
        <w:rPr>
          <w:rFonts w:ascii="Times New Roman"/>
          <w:color w:val="000000"/>
          <w:spacing w:val="13"/>
          <w:sz w:val="20"/>
        </w:rPr>
        <w:t xml:space="preserve"> </w:t>
      </w:r>
      <w:r>
        <w:rPr>
          <w:rFonts w:ascii="FHDTUD+NimbusSanL-Regu"/>
          <w:color w:val="000000"/>
          <w:sz w:val="20"/>
        </w:rPr>
        <w:t>and</w:t>
      </w:r>
      <w:r>
        <w:rPr>
          <w:rFonts w:ascii="Times New Roman"/>
          <w:color w:val="000000"/>
          <w:spacing w:val="13"/>
          <w:sz w:val="20"/>
        </w:rPr>
        <w:t xml:space="preserve"> </w:t>
      </w:r>
      <w:r>
        <w:rPr>
          <w:rFonts w:ascii="FHDTUD+NimbusSanL-Regu"/>
          <w:color w:val="000000"/>
          <w:spacing w:val="-1"/>
          <w:sz w:val="20"/>
        </w:rPr>
        <w:t>objectives</w:t>
      </w:r>
      <w:r>
        <w:rPr>
          <w:rFonts w:ascii="Calibri" w:hAnsi="Calibri" w:cs="Calibri"/>
          <w:color w:val="000000"/>
          <w:spacing w:val="-1"/>
          <w:sz w:val="20"/>
        </w:rPr>
        <w:t xml:space="preserve"> </w:t>
      </w:r>
      <w:r>
        <w:rPr>
          <w:rFonts w:ascii="FHDTUD+NimbusSanL-Regu"/>
          <w:color w:val="000000"/>
          <w:sz w:val="20"/>
        </w:rPr>
        <w:t>of</w:t>
      </w:r>
      <w:r>
        <w:rPr>
          <w:rFonts w:ascii="Times New Roman"/>
          <w:color w:val="000000"/>
          <w:spacing w:val="8"/>
          <w:sz w:val="20"/>
        </w:rPr>
        <w:t xml:space="preserve"> </w:t>
      </w:r>
      <w:r>
        <w:rPr>
          <w:rFonts w:ascii="FHDTUD+NimbusSanL-Regu"/>
          <w:color w:val="000000"/>
          <w:sz w:val="20"/>
        </w:rPr>
        <w:t>the</w:t>
      </w:r>
      <w:r>
        <w:rPr>
          <w:rFonts w:ascii="Times New Roman"/>
          <w:color w:val="000000"/>
          <w:spacing w:val="7"/>
          <w:sz w:val="20"/>
        </w:rPr>
        <w:t xml:space="preserve"> </w:t>
      </w:r>
      <w:r>
        <w:rPr>
          <w:rFonts w:ascii="FHDTUD+NimbusSanL-Regu"/>
          <w:color w:val="000000"/>
          <w:sz w:val="20"/>
        </w:rPr>
        <w:t>case</w:t>
      </w:r>
      <w:r>
        <w:rPr>
          <w:rFonts w:ascii="Times New Roman"/>
          <w:color w:val="000000"/>
          <w:spacing w:val="7"/>
          <w:sz w:val="20"/>
        </w:rPr>
        <w:t xml:space="preserve"> </w:t>
      </w:r>
      <w:r>
        <w:rPr>
          <w:rFonts w:ascii="FHDTUD+NimbusSanL-Regu"/>
          <w:color w:val="000000"/>
          <w:spacing w:val="-4"/>
          <w:sz w:val="20"/>
        </w:rPr>
        <w:t>study.</w:t>
      </w:r>
      <w:r>
        <w:rPr>
          <w:rFonts w:ascii="Times New Roman"/>
          <w:color w:val="000000"/>
          <w:spacing w:val="11"/>
          <w:sz w:val="20"/>
        </w:rPr>
        <w:t xml:space="preserve"> </w:t>
      </w:r>
      <w:r>
        <w:rPr>
          <w:rFonts w:ascii="FHDTUD+NimbusSanL-Regu"/>
          <w:color w:val="000000"/>
          <w:spacing w:val="-1"/>
          <w:sz w:val="20"/>
        </w:rPr>
        <w:t>What</w:t>
      </w:r>
      <w:r>
        <w:rPr>
          <w:rFonts w:ascii="Times New Roman"/>
          <w:color w:val="000000"/>
          <w:spacing w:val="8"/>
          <w:sz w:val="20"/>
        </w:rPr>
        <w:t xml:space="preserve"> </w:t>
      </w:r>
      <w:r>
        <w:rPr>
          <w:rFonts w:ascii="FHDTUD+NimbusSanL-Regu"/>
          <w:color w:val="000000"/>
          <w:sz w:val="20"/>
        </w:rPr>
        <w:t>insights</w:t>
      </w:r>
      <w:r>
        <w:rPr>
          <w:rFonts w:ascii="Times New Roman"/>
          <w:color w:val="000000"/>
          <w:spacing w:val="7"/>
          <w:sz w:val="20"/>
        </w:rPr>
        <w:t xml:space="preserve"> </w:t>
      </w:r>
      <w:r>
        <w:rPr>
          <w:rFonts w:ascii="FHDTUD+NimbusSanL-Regu"/>
          <w:color w:val="000000"/>
          <w:sz w:val="20"/>
        </w:rPr>
        <w:t>or</w:t>
      </w:r>
      <w:r>
        <w:rPr>
          <w:rFonts w:ascii="Times New Roman"/>
          <w:color w:val="000000"/>
          <w:spacing w:val="8"/>
          <w:sz w:val="20"/>
        </w:rPr>
        <w:t xml:space="preserve"> </w:t>
      </w:r>
      <w:r>
        <w:rPr>
          <w:rFonts w:ascii="FHDTUD+NimbusSanL-Regu"/>
          <w:color w:val="000000"/>
          <w:sz w:val="20"/>
        </w:rPr>
        <w:t>conclusions</w:t>
      </w:r>
      <w:r>
        <w:rPr>
          <w:rFonts w:ascii="Times New Roman"/>
          <w:color w:val="000000"/>
          <w:spacing w:val="7"/>
          <w:sz w:val="20"/>
        </w:rPr>
        <w:t xml:space="preserve"> </w:t>
      </w:r>
      <w:r>
        <w:rPr>
          <w:rFonts w:ascii="FHDTUD+NimbusSanL-Regu"/>
          <w:color w:val="000000"/>
          <w:sz w:val="20"/>
        </w:rPr>
        <w:t>do</w:t>
      </w:r>
      <w:r>
        <w:rPr>
          <w:rFonts w:ascii="Times New Roman"/>
          <w:color w:val="000000"/>
          <w:spacing w:val="7"/>
          <w:sz w:val="20"/>
        </w:rPr>
        <w:t xml:space="preserve"> </w:t>
      </w:r>
      <w:r>
        <w:rPr>
          <w:rFonts w:ascii="FHDTUD+NimbusSanL-Regu"/>
          <w:color w:val="000000"/>
          <w:spacing w:val="-2"/>
          <w:sz w:val="20"/>
        </w:rPr>
        <w:t>you</w:t>
      </w:r>
      <w:r>
        <w:rPr>
          <w:rFonts w:ascii="Times New Roman"/>
          <w:color w:val="000000"/>
          <w:spacing w:val="9"/>
          <w:sz w:val="20"/>
        </w:rPr>
        <w:t xml:space="preserve"> </w:t>
      </w:r>
      <w:r>
        <w:rPr>
          <w:rFonts w:ascii="FHDTUD+NimbusSanL-Regu"/>
          <w:color w:val="000000"/>
          <w:spacing w:val="-1"/>
          <w:sz w:val="20"/>
        </w:rPr>
        <w:t>want</w:t>
      </w:r>
      <w:r>
        <w:rPr>
          <w:rFonts w:ascii="Times New Roman"/>
          <w:color w:val="000000"/>
          <w:spacing w:val="8"/>
          <w:sz w:val="20"/>
        </w:rPr>
        <w:t xml:space="preserve"> </w:t>
      </w:r>
      <w:r>
        <w:rPr>
          <w:rFonts w:ascii="FHDTUD+NimbusSanL-Regu"/>
          <w:color w:val="000000"/>
          <w:sz w:val="20"/>
        </w:rPr>
        <w:t>to</w:t>
      </w:r>
      <w:r>
        <w:rPr>
          <w:rFonts w:ascii="Times New Roman"/>
          <w:color w:val="000000"/>
          <w:spacing w:val="7"/>
          <w:sz w:val="20"/>
        </w:rPr>
        <w:t xml:space="preserve"> </w:t>
      </w:r>
      <w:r>
        <w:rPr>
          <w:rFonts w:ascii="FHDTUD+NimbusSanL-Regu"/>
          <w:color w:val="000000"/>
          <w:spacing w:val="-3"/>
          <w:sz w:val="20"/>
        </w:rPr>
        <w:t>convey?</w:t>
      </w:r>
      <w:r>
        <w:rPr>
          <w:rFonts w:ascii="Times New Roman"/>
          <w:color w:val="000000"/>
          <w:spacing w:val="10"/>
          <w:sz w:val="20"/>
        </w:rPr>
        <w:t xml:space="preserve"> </w:t>
      </w:r>
      <w:r>
        <w:rPr>
          <w:rFonts w:ascii="FHDTUD+NimbusSanL-Regu"/>
          <w:color w:val="000000"/>
          <w:sz w:val="20"/>
        </w:rPr>
        <w:t>Are</w:t>
      </w:r>
      <w:r>
        <w:rPr>
          <w:rFonts w:ascii="Times New Roman"/>
          <w:color w:val="000000"/>
          <w:spacing w:val="7"/>
          <w:sz w:val="20"/>
        </w:rPr>
        <w:t xml:space="preserve"> </w:t>
      </w:r>
      <w:r>
        <w:rPr>
          <w:rFonts w:ascii="FHDTUD+NimbusSanL-Regu"/>
          <w:color w:val="000000"/>
          <w:spacing w:val="-2"/>
          <w:sz w:val="20"/>
        </w:rPr>
        <w:t>you</w:t>
      </w:r>
      <w:r>
        <w:rPr>
          <w:rFonts w:ascii="Times New Roman"/>
          <w:color w:val="000000"/>
          <w:spacing w:val="9"/>
          <w:sz w:val="20"/>
        </w:rPr>
        <w:t xml:space="preserve"> </w:t>
      </w:r>
      <w:r>
        <w:rPr>
          <w:rFonts w:ascii="FHDTUD+NimbusSanL-Regu"/>
          <w:color w:val="000000"/>
          <w:sz w:val="20"/>
        </w:rPr>
        <w:t>analyzing</w:t>
      </w:r>
      <w:r>
        <w:rPr>
          <w:rFonts w:ascii="Times New Roman"/>
          <w:color w:val="000000"/>
          <w:spacing w:val="7"/>
          <w:sz w:val="20"/>
        </w:rPr>
        <w:t xml:space="preserve"> </w:t>
      </w:r>
      <w:r>
        <w:rPr>
          <w:rFonts w:ascii="FHDTUD+NimbusSanL-Regu"/>
          <w:color w:val="000000"/>
          <w:sz w:val="20"/>
        </w:rPr>
        <w:t>a</w:t>
      </w:r>
      <w:r>
        <w:rPr>
          <w:rFonts w:ascii="Times New Roman"/>
          <w:color w:val="000000"/>
          <w:spacing w:val="7"/>
          <w:sz w:val="20"/>
        </w:rPr>
        <w:t xml:space="preserve"> </w:t>
      </w:r>
      <w:r>
        <w:rPr>
          <w:rFonts w:ascii="FHDTUD+NimbusSanL-Regu"/>
          <w:color w:val="000000"/>
          <w:sz w:val="20"/>
        </w:rPr>
        <w:t>successful</w:t>
      </w:r>
      <w:r>
        <w:rPr>
          <w:rFonts w:ascii="Calibri" w:hAnsi="Calibri" w:cs="Calibri"/>
          <w:color w:val="000000"/>
          <w:sz w:val="20"/>
        </w:rPr>
        <w:t xml:space="preserve"> </w:t>
      </w:r>
      <w:r>
        <w:rPr>
          <w:rFonts w:ascii="FHDTUD+NimbusSanL-Regu"/>
          <w:color w:val="000000"/>
          <w:spacing w:val="-1"/>
          <w:sz w:val="20"/>
        </w:rPr>
        <w:t>strategy</w:t>
      </w:r>
      <w:r>
        <w:rPr>
          <w:rFonts w:ascii="Times New Roman"/>
          <w:color w:val="000000"/>
          <w:spacing w:val="6"/>
          <w:sz w:val="20"/>
        </w:rPr>
        <w:t xml:space="preserve"> </w:t>
      </w:r>
      <w:r>
        <w:rPr>
          <w:rFonts w:ascii="FHDTUD+NimbusSanL-Regu"/>
          <w:color w:val="000000"/>
          <w:spacing w:val="-4"/>
          <w:sz w:val="20"/>
        </w:rPr>
        <w:t>by</w:t>
      </w:r>
      <w:r>
        <w:rPr>
          <w:rFonts w:ascii="Times New Roman"/>
          <w:color w:val="000000"/>
          <w:spacing w:val="9"/>
          <w:sz w:val="20"/>
        </w:rPr>
        <w:t xml:space="preserve"> </w:t>
      </w:r>
      <w:r>
        <w:rPr>
          <w:rFonts w:ascii="FHDTUD+NimbusSanL-Regu"/>
          <w:color w:val="000000"/>
          <w:spacing w:val="-1"/>
          <w:sz w:val="20"/>
        </w:rPr>
        <w:t>examining</w:t>
      </w:r>
      <w:r>
        <w:rPr>
          <w:rFonts w:ascii="Times New Roman"/>
          <w:color w:val="000000"/>
          <w:spacing w:val="6"/>
          <w:sz w:val="20"/>
        </w:rPr>
        <w:t xml:space="preserve"> </w:t>
      </w:r>
      <w:r>
        <w:rPr>
          <w:rFonts w:ascii="FHDTUD+NimbusSanL-Regu"/>
          <w:color w:val="000000"/>
          <w:sz w:val="20"/>
        </w:rPr>
        <w:t>a</w:t>
      </w:r>
      <w:r>
        <w:rPr>
          <w:rFonts w:ascii="Times New Roman"/>
          <w:color w:val="000000"/>
          <w:spacing w:val="5"/>
          <w:sz w:val="20"/>
        </w:rPr>
        <w:t xml:space="preserve"> </w:t>
      </w:r>
      <w:r>
        <w:rPr>
          <w:rFonts w:ascii="FHDTUD+NimbusSanL-Regu"/>
          <w:color w:val="000000"/>
          <w:spacing w:val="-2"/>
          <w:sz w:val="20"/>
        </w:rPr>
        <w:t>failure,</w:t>
      </w:r>
      <w:r>
        <w:rPr>
          <w:rFonts w:ascii="Times New Roman"/>
          <w:color w:val="000000"/>
          <w:spacing w:val="7"/>
          <w:sz w:val="20"/>
        </w:rPr>
        <w:t xml:space="preserve"> </w:t>
      </w:r>
      <w:r>
        <w:rPr>
          <w:rFonts w:ascii="FHDTUD+NimbusSanL-Regu"/>
          <w:color w:val="000000"/>
          <w:sz w:val="20"/>
        </w:rPr>
        <w:t>or</w:t>
      </w:r>
      <w:r>
        <w:rPr>
          <w:rFonts w:ascii="Times New Roman"/>
          <w:color w:val="000000"/>
          <w:spacing w:val="6"/>
          <w:sz w:val="20"/>
        </w:rPr>
        <w:t xml:space="preserve"> </w:t>
      </w:r>
      <w:r>
        <w:rPr>
          <w:rFonts w:ascii="FHDTUD+NimbusSanL-Regu"/>
          <w:color w:val="000000"/>
          <w:sz w:val="20"/>
        </w:rPr>
        <w:t>are</w:t>
      </w:r>
      <w:r>
        <w:rPr>
          <w:rFonts w:ascii="Times New Roman"/>
          <w:color w:val="000000"/>
          <w:spacing w:val="5"/>
          <w:sz w:val="20"/>
        </w:rPr>
        <w:t xml:space="preserve"> </w:t>
      </w:r>
      <w:r>
        <w:rPr>
          <w:rFonts w:ascii="FHDTUD+NimbusSanL-Regu"/>
          <w:color w:val="000000"/>
          <w:spacing w:val="-2"/>
          <w:sz w:val="20"/>
        </w:rPr>
        <w:t>you</w:t>
      </w:r>
      <w:r>
        <w:rPr>
          <w:rFonts w:ascii="Times New Roman"/>
          <w:color w:val="000000"/>
          <w:spacing w:val="7"/>
          <w:sz w:val="20"/>
        </w:rPr>
        <w:t xml:space="preserve"> </w:t>
      </w:r>
      <w:r>
        <w:rPr>
          <w:rFonts w:ascii="FHDTUD+NimbusSanL-Regu"/>
          <w:color w:val="000000"/>
          <w:sz w:val="20"/>
        </w:rPr>
        <w:t>describing</w:t>
      </w:r>
      <w:r>
        <w:rPr>
          <w:rFonts w:ascii="Times New Roman"/>
          <w:color w:val="000000"/>
          <w:spacing w:val="5"/>
          <w:sz w:val="20"/>
        </w:rPr>
        <w:t xml:space="preserve"> </w:t>
      </w:r>
      <w:r>
        <w:rPr>
          <w:rFonts w:ascii="FHDTUD+NimbusSanL-Regu"/>
          <w:color w:val="000000"/>
          <w:sz w:val="20"/>
        </w:rPr>
        <w:t>a</w:t>
      </w:r>
      <w:r>
        <w:rPr>
          <w:rFonts w:ascii="Times New Roman"/>
          <w:color w:val="000000"/>
          <w:spacing w:val="5"/>
          <w:sz w:val="20"/>
        </w:rPr>
        <w:t xml:space="preserve"> </w:t>
      </w:r>
      <w:r>
        <w:rPr>
          <w:rFonts w:ascii="FHDTUD+NimbusSanL-Regu"/>
          <w:color w:val="000000"/>
          <w:sz w:val="20"/>
        </w:rPr>
        <w:t>unique</w:t>
      </w:r>
      <w:r>
        <w:rPr>
          <w:rFonts w:ascii="Times New Roman"/>
          <w:color w:val="000000"/>
          <w:spacing w:val="5"/>
          <w:sz w:val="20"/>
        </w:rPr>
        <w:t xml:space="preserve"> </w:t>
      </w:r>
      <w:r>
        <w:rPr>
          <w:rFonts w:ascii="FHDTUD+NimbusSanL-Regu"/>
          <w:color w:val="000000"/>
          <w:sz w:val="20"/>
        </w:rPr>
        <w:t>situation</w:t>
      </w:r>
      <w:r>
        <w:rPr>
          <w:rFonts w:ascii="Times New Roman"/>
          <w:color w:val="000000"/>
          <w:spacing w:val="5"/>
          <w:sz w:val="20"/>
        </w:rPr>
        <w:t xml:space="preserve"> </w:t>
      </w:r>
      <w:r>
        <w:rPr>
          <w:rFonts w:ascii="FHDTUD+NimbusSanL-Regu"/>
          <w:color w:val="000000"/>
          <w:spacing w:val="-3"/>
          <w:sz w:val="20"/>
        </w:rPr>
        <w:t>for</w:t>
      </w:r>
      <w:r>
        <w:rPr>
          <w:rFonts w:ascii="Times New Roman"/>
          <w:color w:val="000000"/>
          <w:spacing w:val="8"/>
          <w:sz w:val="20"/>
        </w:rPr>
        <w:t xml:space="preserve"> </w:t>
      </w:r>
      <w:r>
        <w:rPr>
          <w:rFonts w:ascii="FHDTUD+NimbusSanL-Regu"/>
          <w:color w:val="000000"/>
          <w:sz w:val="20"/>
        </w:rPr>
        <w:t>educational</w:t>
      </w:r>
      <w:r>
        <w:rPr>
          <w:rFonts w:ascii="Times New Roman"/>
          <w:color w:val="000000"/>
          <w:spacing w:val="6"/>
          <w:sz w:val="20"/>
        </w:rPr>
        <w:t xml:space="preserve"> </w:t>
      </w:r>
      <w:r>
        <w:rPr>
          <w:rFonts w:ascii="FHDTUD+NimbusSanL-Regu"/>
          <w:color w:val="000000"/>
          <w:sz w:val="20"/>
        </w:rPr>
        <w:t>purposes?</w:t>
      </w:r>
    </w:p>
    <w:p w14:paraId="1F3F311C" w14:textId="77777777" w:rsidR="00A66C25" w:rsidRDefault="00A66C25" w:rsidP="00A66C25">
      <w:pPr>
        <w:spacing w:before="408" w:after="0" w:line="310" w:lineRule="exact"/>
        <w:rPr>
          <w:rFonts w:ascii="Times New Roman"/>
          <w:color w:val="000000"/>
          <w:sz w:val="24"/>
        </w:rPr>
      </w:pPr>
      <w:r>
        <w:rPr>
          <w:rFonts w:ascii="LAJVJG+NimbusSanL-Bold"/>
          <w:color w:val="573085"/>
          <w:sz w:val="24"/>
        </w:rPr>
        <w:t>Describe</w:t>
      </w:r>
      <w:r>
        <w:rPr>
          <w:rFonts w:ascii="Times New Roman"/>
          <w:color w:val="573085"/>
          <w:spacing w:val="6"/>
          <w:sz w:val="24"/>
        </w:rPr>
        <w:t xml:space="preserve"> </w:t>
      </w:r>
      <w:r>
        <w:rPr>
          <w:rFonts w:ascii="LAJVJG+NimbusSanL-Bold"/>
          <w:color w:val="573085"/>
          <w:sz w:val="24"/>
        </w:rPr>
        <w:t>the</w:t>
      </w:r>
      <w:r>
        <w:rPr>
          <w:rFonts w:ascii="Times New Roman"/>
          <w:color w:val="573085"/>
          <w:spacing w:val="6"/>
          <w:sz w:val="24"/>
        </w:rPr>
        <w:t xml:space="preserve"> </w:t>
      </w:r>
      <w:r>
        <w:rPr>
          <w:rFonts w:ascii="LAJVJG+NimbusSanL-Bold"/>
          <w:color w:val="573085"/>
          <w:sz w:val="24"/>
        </w:rPr>
        <w:t>case</w:t>
      </w:r>
    </w:p>
    <w:p w14:paraId="564BC873" w14:textId="77777777" w:rsidR="00A66C25" w:rsidRDefault="00A66C25" w:rsidP="00A66C25">
      <w:pPr>
        <w:spacing w:before="194" w:after="0" w:line="257" w:lineRule="exact"/>
        <w:rPr>
          <w:rFonts w:ascii="Times New Roman"/>
          <w:color w:val="000000"/>
          <w:sz w:val="20"/>
        </w:rPr>
      </w:pPr>
      <w:r>
        <w:rPr>
          <w:rFonts w:ascii="FHDTUD+NimbusSanL-Regu"/>
          <w:color w:val="000000"/>
          <w:sz w:val="20"/>
        </w:rPr>
        <w:t>Clearly</w:t>
      </w:r>
      <w:r>
        <w:rPr>
          <w:rFonts w:ascii="Times New Roman"/>
          <w:color w:val="000000"/>
          <w:spacing w:val="-6"/>
          <w:sz w:val="20"/>
        </w:rPr>
        <w:t xml:space="preserve"> </w:t>
      </w:r>
      <w:r>
        <w:rPr>
          <w:rFonts w:ascii="FHDTUD+NimbusSanL-Regu"/>
          <w:color w:val="000000"/>
          <w:sz w:val="20"/>
        </w:rPr>
        <w:t>identify</w:t>
      </w:r>
      <w:r>
        <w:rPr>
          <w:rFonts w:ascii="Times New Roman"/>
          <w:color w:val="000000"/>
          <w:spacing w:val="-6"/>
          <w:sz w:val="20"/>
        </w:rPr>
        <w:t xml:space="preserve"> </w:t>
      </w:r>
      <w:r>
        <w:rPr>
          <w:rFonts w:ascii="FHDTUD+NimbusSanL-Regu"/>
          <w:color w:val="000000"/>
          <w:sz w:val="20"/>
        </w:rPr>
        <w:t>the</w:t>
      </w:r>
      <w:r>
        <w:rPr>
          <w:rFonts w:ascii="Times New Roman"/>
          <w:color w:val="000000"/>
          <w:spacing w:val="-6"/>
          <w:sz w:val="20"/>
        </w:rPr>
        <w:t xml:space="preserve"> </w:t>
      </w:r>
      <w:r>
        <w:rPr>
          <w:rFonts w:ascii="FHDTUD+NimbusSanL-Regu"/>
          <w:color w:val="000000"/>
          <w:spacing w:val="-1"/>
          <w:sz w:val="20"/>
        </w:rPr>
        <w:t>problem</w:t>
      </w:r>
      <w:r>
        <w:rPr>
          <w:rFonts w:ascii="Times New Roman"/>
          <w:color w:val="000000"/>
          <w:spacing w:val="-5"/>
          <w:sz w:val="20"/>
        </w:rPr>
        <w:t xml:space="preserve"> </w:t>
      </w:r>
      <w:r>
        <w:rPr>
          <w:rFonts w:ascii="FHDTUD+NimbusSanL-Regu"/>
          <w:color w:val="000000"/>
          <w:sz w:val="20"/>
        </w:rPr>
        <w:t>or</w:t>
      </w:r>
      <w:r>
        <w:rPr>
          <w:rFonts w:ascii="Times New Roman"/>
          <w:color w:val="000000"/>
          <w:spacing w:val="-5"/>
          <w:sz w:val="20"/>
        </w:rPr>
        <w:t xml:space="preserve"> </w:t>
      </w:r>
      <w:r>
        <w:rPr>
          <w:rFonts w:ascii="FHDTUD+NimbusSanL-Regu"/>
          <w:color w:val="000000"/>
          <w:sz w:val="20"/>
        </w:rPr>
        <w:t>opportunity</w:t>
      </w:r>
      <w:r>
        <w:rPr>
          <w:rFonts w:ascii="Times New Roman"/>
          <w:color w:val="000000"/>
          <w:spacing w:val="-6"/>
          <w:sz w:val="20"/>
        </w:rPr>
        <w:t xml:space="preserve"> </w:t>
      </w:r>
      <w:r>
        <w:rPr>
          <w:rFonts w:ascii="FHDTUD+NimbusSanL-Regu"/>
          <w:color w:val="000000"/>
          <w:sz w:val="20"/>
        </w:rPr>
        <w:t>that</w:t>
      </w:r>
      <w:r>
        <w:rPr>
          <w:rFonts w:ascii="Times New Roman"/>
          <w:color w:val="000000"/>
          <w:spacing w:val="-5"/>
          <w:sz w:val="20"/>
        </w:rPr>
        <w:t xml:space="preserve"> </w:t>
      </w:r>
      <w:r>
        <w:rPr>
          <w:rFonts w:ascii="FHDTUD+NimbusSanL-Regu"/>
          <w:color w:val="000000"/>
          <w:sz w:val="20"/>
        </w:rPr>
        <w:t>is</w:t>
      </w:r>
      <w:r>
        <w:rPr>
          <w:rFonts w:ascii="Times New Roman"/>
          <w:color w:val="000000"/>
          <w:spacing w:val="-6"/>
          <w:sz w:val="20"/>
        </w:rPr>
        <w:t xml:space="preserve"> </w:t>
      </w:r>
      <w:r>
        <w:rPr>
          <w:rFonts w:ascii="FHDTUD+NimbusSanL-Regu"/>
          <w:color w:val="000000"/>
          <w:sz w:val="20"/>
        </w:rPr>
        <w:t>the</w:t>
      </w:r>
      <w:r>
        <w:rPr>
          <w:rFonts w:ascii="Times New Roman"/>
          <w:color w:val="000000"/>
          <w:spacing w:val="-6"/>
          <w:sz w:val="20"/>
        </w:rPr>
        <w:t xml:space="preserve"> </w:t>
      </w:r>
      <w:r>
        <w:rPr>
          <w:rFonts w:ascii="FHDTUD+NimbusSanL-Regu"/>
          <w:color w:val="000000"/>
          <w:sz w:val="20"/>
        </w:rPr>
        <w:t>subject</w:t>
      </w:r>
      <w:r>
        <w:rPr>
          <w:rFonts w:ascii="Times New Roman"/>
          <w:color w:val="000000"/>
          <w:spacing w:val="-5"/>
          <w:sz w:val="20"/>
        </w:rPr>
        <w:t xml:space="preserve"> </w:t>
      </w:r>
      <w:r>
        <w:rPr>
          <w:rFonts w:ascii="FHDTUD+NimbusSanL-Regu"/>
          <w:color w:val="000000"/>
          <w:sz w:val="20"/>
        </w:rPr>
        <w:t>of</w:t>
      </w:r>
      <w:r>
        <w:rPr>
          <w:rFonts w:ascii="Times New Roman"/>
          <w:color w:val="000000"/>
          <w:spacing w:val="-5"/>
          <w:sz w:val="20"/>
        </w:rPr>
        <w:t xml:space="preserve"> </w:t>
      </w:r>
      <w:r>
        <w:rPr>
          <w:rFonts w:ascii="FHDTUD+NimbusSanL-Regu"/>
          <w:color w:val="000000"/>
          <w:sz w:val="20"/>
        </w:rPr>
        <w:t>the</w:t>
      </w:r>
      <w:r>
        <w:rPr>
          <w:rFonts w:ascii="Times New Roman"/>
          <w:color w:val="000000"/>
          <w:spacing w:val="-6"/>
          <w:sz w:val="20"/>
        </w:rPr>
        <w:t xml:space="preserve"> </w:t>
      </w:r>
      <w:r>
        <w:rPr>
          <w:rFonts w:ascii="FHDTUD+NimbusSanL-Regu"/>
          <w:color w:val="000000"/>
          <w:sz w:val="20"/>
        </w:rPr>
        <w:t>case</w:t>
      </w:r>
      <w:r>
        <w:rPr>
          <w:rFonts w:ascii="Times New Roman"/>
          <w:color w:val="000000"/>
          <w:spacing w:val="-6"/>
          <w:sz w:val="20"/>
        </w:rPr>
        <w:t xml:space="preserve"> </w:t>
      </w:r>
      <w:r>
        <w:rPr>
          <w:rFonts w:ascii="FHDTUD+NimbusSanL-Regu"/>
          <w:color w:val="000000"/>
          <w:spacing w:val="-4"/>
          <w:sz w:val="20"/>
        </w:rPr>
        <w:t>study.</w:t>
      </w:r>
      <w:r>
        <w:rPr>
          <w:rFonts w:ascii="Times New Roman"/>
          <w:color w:val="000000"/>
          <w:spacing w:val="-1"/>
          <w:sz w:val="20"/>
        </w:rPr>
        <w:t xml:space="preserve"> </w:t>
      </w:r>
      <w:r>
        <w:rPr>
          <w:rFonts w:ascii="FHDTUD+NimbusSanL-Regu"/>
          <w:color w:val="000000"/>
          <w:sz w:val="20"/>
        </w:rPr>
        <w:t>It</w:t>
      </w:r>
      <w:r>
        <w:rPr>
          <w:rFonts w:ascii="Times New Roman"/>
          <w:color w:val="000000"/>
          <w:spacing w:val="-6"/>
          <w:sz w:val="20"/>
        </w:rPr>
        <w:t xml:space="preserve"> </w:t>
      </w:r>
      <w:r>
        <w:rPr>
          <w:rFonts w:ascii="FHDTUD+NimbusSanL-Regu"/>
          <w:color w:val="000000"/>
          <w:sz w:val="20"/>
        </w:rPr>
        <w:t>could</w:t>
      </w:r>
      <w:r>
        <w:rPr>
          <w:rFonts w:ascii="Times New Roman"/>
          <w:color w:val="000000"/>
          <w:spacing w:val="-6"/>
          <w:sz w:val="20"/>
        </w:rPr>
        <w:t xml:space="preserve"> </w:t>
      </w:r>
      <w:r>
        <w:rPr>
          <w:rFonts w:ascii="FHDTUD+NimbusSanL-Regu"/>
          <w:color w:val="000000"/>
          <w:sz w:val="20"/>
        </w:rPr>
        <w:t>be</w:t>
      </w:r>
      <w:r>
        <w:rPr>
          <w:rFonts w:ascii="Times New Roman"/>
          <w:color w:val="000000"/>
          <w:spacing w:val="-6"/>
          <w:sz w:val="20"/>
        </w:rPr>
        <w:t xml:space="preserve"> </w:t>
      </w:r>
      <w:r>
        <w:rPr>
          <w:rFonts w:ascii="FHDTUD+NimbusSanL-Regu"/>
          <w:color w:val="000000"/>
          <w:sz w:val="20"/>
        </w:rPr>
        <w:t>a</w:t>
      </w:r>
      <w:r>
        <w:rPr>
          <w:rFonts w:ascii="Times New Roman"/>
          <w:color w:val="000000"/>
          <w:spacing w:val="-6"/>
          <w:sz w:val="20"/>
        </w:rPr>
        <w:t xml:space="preserve"> </w:t>
      </w:r>
      <w:r>
        <w:rPr>
          <w:rFonts w:ascii="FHDTUD+NimbusSanL-Regu"/>
          <w:color w:val="000000"/>
          <w:sz w:val="20"/>
        </w:rPr>
        <w:t>challenge</w:t>
      </w:r>
      <w:r>
        <w:rPr>
          <w:rFonts w:ascii="Times New Roman"/>
          <w:color w:val="000000"/>
          <w:spacing w:val="-6"/>
          <w:sz w:val="20"/>
        </w:rPr>
        <w:t xml:space="preserve"> </w:t>
      </w:r>
      <w:r>
        <w:rPr>
          <w:rFonts w:ascii="FHDTUD+NimbusSanL-Regu"/>
          <w:color w:val="000000"/>
          <w:sz w:val="20"/>
        </w:rPr>
        <w:t>the</w:t>
      </w:r>
      <w:r>
        <w:rPr>
          <w:rFonts w:ascii="Calibri" w:hAnsi="Calibri" w:cs="Calibri"/>
          <w:color w:val="000000"/>
          <w:sz w:val="20"/>
        </w:rPr>
        <w:t xml:space="preserve"> </w:t>
      </w:r>
      <w:r>
        <w:rPr>
          <w:rFonts w:ascii="FHDTUD+NimbusSanL-Regu"/>
          <w:color w:val="000000"/>
          <w:sz w:val="20"/>
        </w:rPr>
        <w:t>organization</w:t>
      </w:r>
      <w:r>
        <w:rPr>
          <w:rFonts w:ascii="Times New Roman"/>
          <w:color w:val="000000"/>
          <w:spacing w:val="8"/>
          <w:sz w:val="20"/>
        </w:rPr>
        <w:t xml:space="preserve"> </w:t>
      </w:r>
      <w:r>
        <w:rPr>
          <w:rFonts w:ascii="FHDTUD+NimbusSanL-Regu"/>
          <w:color w:val="000000"/>
          <w:spacing w:val="-2"/>
          <w:sz w:val="20"/>
        </w:rPr>
        <w:t>faced,</w:t>
      </w:r>
      <w:r>
        <w:rPr>
          <w:rFonts w:ascii="Times New Roman"/>
          <w:color w:val="000000"/>
          <w:spacing w:val="10"/>
          <w:sz w:val="20"/>
        </w:rPr>
        <w:t xml:space="preserve"> </w:t>
      </w:r>
      <w:r>
        <w:rPr>
          <w:rFonts w:ascii="FHDTUD+NimbusSanL-Regu"/>
          <w:color w:val="000000"/>
          <w:sz w:val="20"/>
        </w:rPr>
        <w:t>a</w:t>
      </w:r>
      <w:r>
        <w:rPr>
          <w:rFonts w:ascii="Times New Roman"/>
          <w:color w:val="000000"/>
          <w:spacing w:val="8"/>
          <w:sz w:val="20"/>
        </w:rPr>
        <w:t xml:space="preserve"> </w:t>
      </w:r>
      <w:r>
        <w:rPr>
          <w:rFonts w:ascii="FHDTUD+NimbusSanL-Regu"/>
          <w:color w:val="000000"/>
          <w:sz w:val="20"/>
        </w:rPr>
        <w:t>decision</w:t>
      </w:r>
      <w:r>
        <w:rPr>
          <w:rFonts w:ascii="Times New Roman"/>
          <w:color w:val="000000"/>
          <w:spacing w:val="8"/>
          <w:sz w:val="20"/>
        </w:rPr>
        <w:t xml:space="preserve"> </w:t>
      </w:r>
      <w:r>
        <w:rPr>
          <w:rFonts w:ascii="FHDTUD+NimbusSanL-Regu"/>
          <w:color w:val="000000"/>
          <w:sz w:val="20"/>
        </w:rPr>
        <w:t>it</w:t>
      </w:r>
      <w:r>
        <w:rPr>
          <w:rFonts w:ascii="Times New Roman"/>
          <w:color w:val="000000"/>
          <w:spacing w:val="8"/>
          <w:sz w:val="20"/>
        </w:rPr>
        <w:t xml:space="preserve"> </w:t>
      </w:r>
      <w:r>
        <w:rPr>
          <w:rFonts w:ascii="FHDTUD+NimbusSanL-Regu"/>
          <w:color w:val="000000"/>
          <w:sz w:val="20"/>
        </w:rPr>
        <w:t>had</w:t>
      </w:r>
      <w:r>
        <w:rPr>
          <w:rFonts w:ascii="Times New Roman"/>
          <w:color w:val="000000"/>
          <w:spacing w:val="8"/>
          <w:sz w:val="20"/>
        </w:rPr>
        <w:t xml:space="preserve"> </w:t>
      </w:r>
      <w:r>
        <w:rPr>
          <w:rFonts w:ascii="FHDTUD+NimbusSanL-Regu"/>
          <w:color w:val="000000"/>
          <w:sz w:val="20"/>
        </w:rPr>
        <w:t>to</w:t>
      </w:r>
      <w:r>
        <w:rPr>
          <w:rFonts w:ascii="Times New Roman"/>
          <w:color w:val="000000"/>
          <w:spacing w:val="8"/>
          <w:sz w:val="20"/>
        </w:rPr>
        <w:t xml:space="preserve"> </w:t>
      </w:r>
      <w:r>
        <w:rPr>
          <w:rFonts w:ascii="FHDTUD+NimbusSanL-Regu"/>
          <w:color w:val="000000"/>
          <w:spacing w:val="-2"/>
          <w:sz w:val="20"/>
        </w:rPr>
        <w:t>make,</w:t>
      </w:r>
      <w:r>
        <w:rPr>
          <w:rFonts w:ascii="Times New Roman"/>
          <w:color w:val="000000"/>
          <w:spacing w:val="10"/>
          <w:sz w:val="20"/>
        </w:rPr>
        <w:t xml:space="preserve"> </w:t>
      </w:r>
      <w:r>
        <w:rPr>
          <w:rFonts w:ascii="FHDTUD+NimbusSanL-Regu"/>
          <w:color w:val="000000"/>
          <w:sz w:val="20"/>
        </w:rPr>
        <w:t>or</w:t>
      </w:r>
      <w:r>
        <w:rPr>
          <w:rFonts w:ascii="Times New Roman"/>
          <w:color w:val="000000"/>
          <w:spacing w:val="8"/>
          <w:sz w:val="20"/>
        </w:rPr>
        <w:t xml:space="preserve"> </w:t>
      </w:r>
      <w:r>
        <w:rPr>
          <w:rFonts w:ascii="FHDTUD+NimbusSanL-Regu"/>
          <w:color w:val="000000"/>
          <w:sz w:val="20"/>
        </w:rPr>
        <w:t>an</w:t>
      </w:r>
      <w:r>
        <w:rPr>
          <w:rFonts w:ascii="Times New Roman"/>
          <w:color w:val="000000"/>
          <w:spacing w:val="8"/>
          <w:sz w:val="20"/>
        </w:rPr>
        <w:t xml:space="preserve"> </w:t>
      </w:r>
      <w:r>
        <w:rPr>
          <w:rFonts w:ascii="FHDTUD+NimbusSanL-Regu"/>
          <w:color w:val="000000"/>
          <w:sz w:val="20"/>
        </w:rPr>
        <w:t>opportunity</w:t>
      </w:r>
      <w:r>
        <w:rPr>
          <w:rFonts w:ascii="Times New Roman"/>
          <w:color w:val="000000"/>
          <w:spacing w:val="7"/>
          <w:sz w:val="20"/>
        </w:rPr>
        <w:t xml:space="preserve"> </w:t>
      </w:r>
      <w:r>
        <w:rPr>
          <w:rFonts w:ascii="FHDTUD+NimbusSanL-Regu"/>
          <w:color w:val="000000"/>
          <w:sz w:val="20"/>
        </w:rPr>
        <w:t>it</w:t>
      </w:r>
      <w:r>
        <w:rPr>
          <w:rFonts w:ascii="Times New Roman"/>
          <w:color w:val="000000"/>
          <w:spacing w:val="8"/>
          <w:sz w:val="20"/>
        </w:rPr>
        <w:t xml:space="preserve"> </w:t>
      </w:r>
      <w:r>
        <w:rPr>
          <w:rFonts w:ascii="FHDTUD+NimbusSanL-Regu"/>
          <w:color w:val="000000"/>
          <w:spacing w:val="-1"/>
          <w:sz w:val="20"/>
        </w:rPr>
        <w:t>wanted</w:t>
      </w:r>
      <w:r>
        <w:rPr>
          <w:rFonts w:ascii="Times New Roman"/>
          <w:color w:val="000000"/>
          <w:spacing w:val="9"/>
          <w:sz w:val="20"/>
        </w:rPr>
        <w:t xml:space="preserve"> </w:t>
      </w:r>
      <w:r>
        <w:rPr>
          <w:rFonts w:ascii="FHDTUD+NimbusSanL-Regu"/>
          <w:color w:val="000000"/>
          <w:sz w:val="20"/>
        </w:rPr>
        <w:t>to</w:t>
      </w:r>
      <w:r>
        <w:rPr>
          <w:rFonts w:ascii="Times New Roman"/>
          <w:color w:val="000000"/>
          <w:spacing w:val="8"/>
          <w:sz w:val="20"/>
        </w:rPr>
        <w:t xml:space="preserve"> </w:t>
      </w:r>
      <w:r>
        <w:rPr>
          <w:rFonts w:ascii="FHDTUD+NimbusSanL-Regu"/>
          <w:color w:val="000000"/>
          <w:spacing w:val="-2"/>
          <w:sz w:val="20"/>
        </w:rPr>
        <w:t>take</w:t>
      </w:r>
      <w:r>
        <w:rPr>
          <w:rFonts w:ascii="Times New Roman"/>
          <w:color w:val="000000"/>
          <w:spacing w:val="9"/>
          <w:sz w:val="20"/>
        </w:rPr>
        <w:t xml:space="preserve"> </w:t>
      </w:r>
      <w:r>
        <w:rPr>
          <w:rFonts w:ascii="FHDTUD+NimbusSanL-Regu"/>
          <w:color w:val="000000"/>
          <w:spacing w:val="-1"/>
          <w:sz w:val="20"/>
        </w:rPr>
        <w:t>advantage</w:t>
      </w:r>
      <w:r>
        <w:rPr>
          <w:rFonts w:ascii="Times New Roman"/>
          <w:color w:val="000000"/>
          <w:spacing w:val="9"/>
          <w:sz w:val="20"/>
        </w:rPr>
        <w:t xml:space="preserve"> </w:t>
      </w:r>
      <w:r>
        <w:rPr>
          <w:rFonts w:ascii="FHDTUD+NimbusSanL-Regu"/>
          <w:color w:val="000000"/>
          <w:spacing w:val="-3"/>
          <w:sz w:val="20"/>
        </w:rPr>
        <w:t>of.</w:t>
      </w:r>
      <w:r>
        <w:rPr>
          <w:rFonts w:ascii="Times New Roman"/>
          <w:color w:val="000000"/>
          <w:spacing w:val="11"/>
          <w:sz w:val="20"/>
        </w:rPr>
        <w:t xml:space="preserve"> </w:t>
      </w:r>
      <w:r>
        <w:rPr>
          <w:rFonts w:ascii="FHDTUD+NimbusSanL-Regu"/>
          <w:color w:val="000000"/>
          <w:spacing w:val="-1"/>
          <w:sz w:val="20"/>
        </w:rPr>
        <w:t>Provide</w:t>
      </w:r>
      <w:r>
        <w:rPr>
          <w:rFonts w:ascii="Calibri" w:hAnsi="Calibri" w:cs="Calibri"/>
          <w:color w:val="000000"/>
          <w:spacing w:val="-1"/>
          <w:sz w:val="20"/>
        </w:rPr>
        <w:t xml:space="preserve"> </w:t>
      </w:r>
      <w:r>
        <w:rPr>
          <w:rFonts w:ascii="FHDTUD+NimbusSanL-Regu"/>
          <w:color w:val="000000"/>
          <w:sz w:val="20"/>
        </w:rPr>
        <w:t>a</w:t>
      </w:r>
      <w:r>
        <w:rPr>
          <w:rFonts w:ascii="Times New Roman"/>
          <w:color w:val="000000"/>
          <w:spacing w:val="21"/>
          <w:sz w:val="20"/>
        </w:rPr>
        <w:t xml:space="preserve"> </w:t>
      </w:r>
      <w:r>
        <w:rPr>
          <w:rFonts w:ascii="FHDTUD+NimbusSanL-Regu"/>
          <w:color w:val="000000"/>
          <w:sz w:val="20"/>
        </w:rPr>
        <w:t>brief</w:t>
      </w:r>
      <w:r>
        <w:rPr>
          <w:rFonts w:ascii="Times New Roman"/>
          <w:color w:val="000000"/>
          <w:spacing w:val="21"/>
          <w:sz w:val="20"/>
        </w:rPr>
        <w:t xml:space="preserve"> </w:t>
      </w:r>
      <w:r>
        <w:rPr>
          <w:rFonts w:ascii="FHDTUD+NimbusSanL-Regu"/>
          <w:color w:val="000000"/>
          <w:spacing w:val="-1"/>
          <w:sz w:val="20"/>
        </w:rPr>
        <w:t>overview</w:t>
      </w:r>
      <w:r>
        <w:rPr>
          <w:rFonts w:ascii="Times New Roman"/>
          <w:color w:val="000000"/>
          <w:spacing w:val="22"/>
          <w:sz w:val="20"/>
        </w:rPr>
        <w:t xml:space="preserve"> </w:t>
      </w:r>
      <w:r>
        <w:rPr>
          <w:rFonts w:ascii="FHDTUD+NimbusSanL-Regu"/>
          <w:color w:val="000000"/>
          <w:sz w:val="20"/>
        </w:rPr>
        <w:t>of</w:t>
      </w:r>
      <w:r>
        <w:rPr>
          <w:rFonts w:ascii="Times New Roman"/>
          <w:color w:val="000000"/>
          <w:spacing w:val="22"/>
          <w:sz w:val="20"/>
        </w:rPr>
        <w:t xml:space="preserve"> </w:t>
      </w:r>
      <w:r>
        <w:rPr>
          <w:rFonts w:ascii="FHDTUD+NimbusSanL-Regu"/>
          <w:color w:val="000000"/>
          <w:sz w:val="20"/>
        </w:rPr>
        <w:t>the</w:t>
      </w:r>
      <w:r>
        <w:rPr>
          <w:rFonts w:ascii="Times New Roman"/>
          <w:color w:val="000000"/>
          <w:spacing w:val="21"/>
          <w:sz w:val="20"/>
        </w:rPr>
        <w:t xml:space="preserve"> </w:t>
      </w:r>
      <w:r>
        <w:rPr>
          <w:rFonts w:ascii="FHDTUD+NimbusSanL-Regu"/>
          <w:color w:val="000000"/>
          <w:sz w:val="20"/>
        </w:rPr>
        <w:t>broader</w:t>
      </w:r>
      <w:r>
        <w:rPr>
          <w:rFonts w:ascii="Times New Roman"/>
          <w:color w:val="000000"/>
          <w:spacing w:val="21"/>
          <w:sz w:val="20"/>
        </w:rPr>
        <w:t xml:space="preserve"> </w:t>
      </w:r>
      <w:r>
        <w:rPr>
          <w:rFonts w:ascii="FHDTUD+NimbusSanL-Regu"/>
          <w:color w:val="000000"/>
          <w:spacing w:val="-1"/>
          <w:sz w:val="20"/>
        </w:rPr>
        <w:t>context</w:t>
      </w:r>
      <w:r>
        <w:rPr>
          <w:rFonts w:ascii="Times New Roman"/>
          <w:color w:val="000000"/>
          <w:spacing w:val="22"/>
          <w:sz w:val="20"/>
        </w:rPr>
        <w:t xml:space="preserve"> </w:t>
      </w:r>
      <w:r>
        <w:rPr>
          <w:rFonts w:ascii="FHDTUD+NimbusSanL-Regu"/>
          <w:color w:val="000000"/>
          <w:sz w:val="20"/>
        </w:rPr>
        <w:t>in</w:t>
      </w:r>
      <w:r>
        <w:rPr>
          <w:rFonts w:ascii="Times New Roman"/>
          <w:color w:val="000000"/>
          <w:spacing w:val="21"/>
          <w:sz w:val="20"/>
        </w:rPr>
        <w:t xml:space="preserve"> </w:t>
      </w:r>
      <w:r>
        <w:rPr>
          <w:rFonts w:ascii="FHDTUD+NimbusSanL-Regu"/>
          <w:color w:val="000000"/>
          <w:sz w:val="20"/>
        </w:rPr>
        <w:t>which</w:t>
      </w:r>
      <w:r>
        <w:rPr>
          <w:rFonts w:ascii="Times New Roman"/>
          <w:color w:val="000000"/>
          <w:spacing w:val="21"/>
          <w:sz w:val="20"/>
        </w:rPr>
        <w:t xml:space="preserve"> </w:t>
      </w:r>
      <w:r>
        <w:rPr>
          <w:rFonts w:ascii="FHDTUD+NimbusSanL-Regu"/>
          <w:color w:val="000000"/>
          <w:sz w:val="20"/>
        </w:rPr>
        <w:t>the</w:t>
      </w:r>
      <w:r>
        <w:rPr>
          <w:rFonts w:ascii="Times New Roman"/>
          <w:color w:val="000000"/>
          <w:spacing w:val="21"/>
          <w:sz w:val="20"/>
        </w:rPr>
        <w:t xml:space="preserve"> </w:t>
      </w:r>
      <w:r>
        <w:rPr>
          <w:rFonts w:ascii="FHDTUD+NimbusSanL-Regu"/>
          <w:color w:val="000000"/>
          <w:sz w:val="20"/>
        </w:rPr>
        <w:t>case</w:t>
      </w:r>
      <w:r>
        <w:rPr>
          <w:rFonts w:ascii="Times New Roman"/>
          <w:color w:val="000000"/>
          <w:spacing w:val="21"/>
          <w:sz w:val="20"/>
        </w:rPr>
        <w:t xml:space="preserve"> </w:t>
      </w:r>
      <w:r>
        <w:rPr>
          <w:rFonts w:ascii="FHDTUD+NimbusSanL-Regu"/>
          <w:color w:val="000000"/>
          <w:sz w:val="20"/>
        </w:rPr>
        <w:t>study</w:t>
      </w:r>
      <w:r>
        <w:rPr>
          <w:rFonts w:ascii="Times New Roman"/>
          <w:color w:val="000000"/>
          <w:spacing w:val="21"/>
          <w:sz w:val="20"/>
        </w:rPr>
        <w:t xml:space="preserve"> </w:t>
      </w:r>
      <w:r>
        <w:rPr>
          <w:rFonts w:ascii="FHDTUD+NimbusSanL-Regu"/>
          <w:color w:val="000000"/>
          <w:spacing w:val="-2"/>
          <w:sz w:val="20"/>
        </w:rPr>
        <w:t>plays</w:t>
      </w:r>
      <w:r>
        <w:rPr>
          <w:rFonts w:ascii="Times New Roman"/>
          <w:color w:val="000000"/>
          <w:spacing w:val="23"/>
          <w:sz w:val="20"/>
        </w:rPr>
        <w:t xml:space="preserve"> </w:t>
      </w:r>
      <w:r>
        <w:rPr>
          <w:rFonts w:ascii="FHDTUD+NimbusSanL-Regu"/>
          <w:color w:val="000000"/>
          <w:sz w:val="20"/>
        </w:rPr>
        <w:t>out.</w:t>
      </w:r>
      <w:r>
        <w:rPr>
          <w:rFonts w:ascii="Times New Roman"/>
          <w:color w:val="000000"/>
          <w:spacing w:val="21"/>
          <w:sz w:val="20"/>
        </w:rPr>
        <w:t xml:space="preserve"> </w:t>
      </w:r>
      <w:r>
        <w:rPr>
          <w:rFonts w:ascii="FHDTUD+NimbusSanL-Regu"/>
          <w:color w:val="000000"/>
          <w:sz w:val="20"/>
        </w:rPr>
        <w:t>This</w:t>
      </w:r>
      <w:r>
        <w:rPr>
          <w:rFonts w:ascii="Times New Roman"/>
          <w:color w:val="000000"/>
          <w:spacing w:val="21"/>
          <w:sz w:val="20"/>
        </w:rPr>
        <w:t xml:space="preserve"> </w:t>
      </w:r>
      <w:r>
        <w:rPr>
          <w:rFonts w:ascii="FHDTUD+NimbusSanL-Regu"/>
          <w:color w:val="000000"/>
          <w:sz w:val="20"/>
        </w:rPr>
        <w:t>could</w:t>
      </w:r>
      <w:r>
        <w:rPr>
          <w:rFonts w:ascii="Times New Roman"/>
          <w:color w:val="000000"/>
          <w:spacing w:val="21"/>
          <w:sz w:val="20"/>
        </w:rPr>
        <w:t xml:space="preserve"> </w:t>
      </w:r>
      <w:r>
        <w:rPr>
          <w:rFonts w:ascii="FHDTUD+NimbusSanL-Regu"/>
          <w:color w:val="000000"/>
          <w:sz w:val="20"/>
        </w:rPr>
        <w:t>include</w:t>
      </w:r>
      <w:r>
        <w:rPr>
          <w:rFonts w:ascii="Times New Roman"/>
          <w:color w:val="000000"/>
          <w:spacing w:val="21"/>
          <w:sz w:val="20"/>
        </w:rPr>
        <w:t xml:space="preserve"> </w:t>
      </w:r>
      <w:r>
        <w:rPr>
          <w:rFonts w:ascii="FHDTUD+NimbusSanL-Regu"/>
          <w:color w:val="000000"/>
          <w:spacing w:val="-2"/>
          <w:sz w:val="20"/>
        </w:rPr>
        <w:t>relevant</w:t>
      </w:r>
      <w:r>
        <w:rPr>
          <w:rFonts w:ascii="Calibri" w:hAnsi="Calibri" w:cs="Calibri"/>
          <w:color w:val="000000"/>
          <w:spacing w:val="-2"/>
          <w:sz w:val="20"/>
        </w:rPr>
        <w:t xml:space="preserve"> </w:t>
      </w:r>
      <w:r>
        <w:rPr>
          <w:rFonts w:ascii="FHDTUD+NimbusSanL-Regu"/>
          <w:color w:val="000000"/>
          <w:spacing w:val="1"/>
          <w:sz w:val="20"/>
        </w:rPr>
        <w:t>industry</w:t>
      </w:r>
      <w:r>
        <w:rPr>
          <w:rFonts w:ascii="Times New Roman"/>
          <w:color w:val="000000"/>
          <w:spacing w:val="5"/>
          <w:sz w:val="20"/>
        </w:rPr>
        <w:t xml:space="preserve"> </w:t>
      </w:r>
      <w:r>
        <w:rPr>
          <w:rFonts w:ascii="FHDTUD+NimbusSanL-Regu"/>
          <w:color w:val="000000"/>
          <w:spacing w:val="-1"/>
          <w:sz w:val="20"/>
        </w:rPr>
        <w:t>trends,</w:t>
      </w:r>
      <w:r>
        <w:rPr>
          <w:rFonts w:ascii="Times New Roman"/>
          <w:color w:val="000000"/>
          <w:spacing w:val="7"/>
          <w:sz w:val="20"/>
        </w:rPr>
        <w:t xml:space="preserve"> </w:t>
      </w:r>
      <w:r>
        <w:rPr>
          <w:rFonts w:ascii="FHDTUD+NimbusSanL-Regu"/>
          <w:color w:val="000000"/>
          <w:sz w:val="20"/>
        </w:rPr>
        <w:t>challenges</w:t>
      </w:r>
      <w:r>
        <w:rPr>
          <w:rFonts w:ascii="Times New Roman"/>
          <w:color w:val="000000"/>
          <w:spacing w:val="6"/>
          <w:sz w:val="20"/>
        </w:rPr>
        <w:t xml:space="preserve"> </w:t>
      </w:r>
      <w:r>
        <w:rPr>
          <w:rFonts w:ascii="FHDTUD+NimbusSanL-Regu"/>
          <w:color w:val="000000"/>
          <w:sz w:val="20"/>
        </w:rPr>
        <w:t>or</w:t>
      </w:r>
      <w:r>
        <w:rPr>
          <w:rFonts w:ascii="Times New Roman"/>
          <w:color w:val="000000"/>
          <w:spacing w:val="6"/>
          <w:sz w:val="20"/>
        </w:rPr>
        <w:t xml:space="preserve"> </w:t>
      </w:r>
      <w:r>
        <w:rPr>
          <w:rFonts w:ascii="FHDTUD+NimbusSanL-Regu"/>
          <w:color w:val="000000"/>
          <w:sz w:val="20"/>
        </w:rPr>
        <w:t>opportunities</w:t>
      </w:r>
      <w:r>
        <w:rPr>
          <w:rFonts w:ascii="Times New Roman"/>
          <w:color w:val="000000"/>
          <w:spacing w:val="5"/>
          <w:sz w:val="20"/>
        </w:rPr>
        <w:t xml:space="preserve"> </w:t>
      </w:r>
      <w:r>
        <w:rPr>
          <w:rFonts w:ascii="FHDTUD+NimbusSanL-Regu"/>
          <w:color w:val="000000"/>
          <w:sz w:val="20"/>
        </w:rPr>
        <w:t>that</w:t>
      </w:r>
      <w:r>
        <w:rPr>
          <w:rFonts w:ascii="Times New Roman"/>
          <w:color w:val="000000"/>
          <w:spacing w:val="6"/>
          <w:sz w:val="20"/>
        </w:rPr>
        <w:t xml:space="preserve"> </w:t>
      </w:r>
      <w:r>
        <w:rPr>
          <w:rFonts w:ascii="FHDTUD+NimbusSanL-Regu"/>
          <w:color w:val="000000"/>
          <w:spacing w:val="-1"/>
          <w:sz w:val="20"/>
        </w:rPr>
        <w:t>form</w:t>
      </w:r>
      <w:r>
        <w:rPr>
          <w:rFonts w:ascii="Times New Roman"/>
          <w:color w:val="000000"/>
          <w:spacing w:val="6"/>
          <w:sz w:val="20"/>
        </w:rPr>
        <w:t xml:space="preserve"> </w:t>
      </w:r>
      <w:r>
        <w:rPr>
          <w:rFonts w:ascii="FHDTUD+NimbusSanL-Regu"/>
          <w:color w:val="000000"/>
          <w:sz w:val="20"/>
        </w:rPr>
        <w:t>the</w:t>
      </w:r>
      <w:r>
        <w:rPr>
          <w:rFonts w:ascii="Times New Roman"/>
          <w:color w:val="000000"/>
          <w:spacing w:val="6"/>
          <w:sz w:val="20"/>
        </w:rPr>
        <w:t xml:space="preserve"> </w:t>
      </w:r>
      <w:r>
        <w:rPr>
          <w:rFonts w:ascii="FHDTUD+NimbusSanL-Regu"/>
          <w:color w:val="000000"/>
          <w:spacing w:val="-1"/>
          <w:sz w:val="20"/>
        </w:rPr>
        <w:t>backdrop</w:t>
      </w:r>
      <w:r>
        <w:rPr>
          <w:rFonts w:ascii="Times New Roman"/>
          <w:color w:val="000000"/>
          <w:spacing w:val="7"/>
          <w:sz w:val="20"/>
        </w:rPr>
        <w:t xml:space="preserve"> </w:t>
      </w:r>
      <w:r>
        <w:rPr>
          <w:rFonts w:ascii="FHDTUD+NimbusSanL-Regu"/>
          <w:color w:val="000000"/>
          <w:sz w:val="20"/>
        </w:rPr>
        <w:t>to</w:t>
      </w:r>
      <w:r>
        <w:rPr>
          <w:rFonts w:ascii="Times New Roman"/>
          <w:color w:val="000000"/>
          <w:spacing w:val="6"/>
          <w:sz w:val="20"/>
        </w:rPr>
        <w:t xml:space="preserve"> </w:t>
      </w:r>
      <w:r>
        <w:rPr>
          <w:rFonts w:ascii="FHDTUD+NimbusSanL-Regu"/>
          <w:color w:val="000000"/>
          <w:sz w:val="20"/>
        </w:rPr>
        <w:t>the</w:t>
      </w:r>
      <w:r>
        <w:rPr>
          <w:rFonts w:ascii="Times New Roman"/>
          <w:color w:val="000000"/>
          <w:spacing w:val="6"/>
          <w:sz w:val="20"/>
        </w:rPr>
        <w:t xml:space="preserve"> </w:t>
      </w:r>
      <w:r>
        <w:rPr>
          <w:rFonts w:ascii="FHDTUD+NimbusSanL-Regu"/>
          <w:color w:val="000000"/>
          <w:sz w:val="20"/>
        </w:rPr>
        <w:t>situation</w:t>
      </w:r>
      <w:r>
        <w:rPr>
          <w:rFonts w:ascii="Times New Roman"/>
          <w:color w:val="000000"/>
          <w:spacing w:val="6"/>
          <w:sz w:val="20"/>
        </w:rPr>
        <w:t xml:space="preserve"> </w:t>
      </w:r>
      <w:r>
        <w:rPr>
          <w:rFonts w:ascii="FHDTUD+NimbusSanL-Regu"/>
          <w:color w:val="000000"/>
          <w:sz w:val="20"/>
        </w:rPr>
        <w:t>being</w:t>
      </w:r>
      <w:r>
        <w:rPr>
          <w:rFonts w:ascii="Times New Roman"/>
          <w:color w:val="000000"/>
          <w:spacing w:val="6"/>
          <w:sz w:val="20"/>
        </w:rPr>
        <w:t xml:space="preserve"> </w:t>
      </w:r>
      <w:r>
        <w:rPr>
          <w:rFonts w:ascii="FHDTUD+NimbusSanL-Regu"/>
          <w:color w:val="000000"/>
          <w:spacing w:val="-1"/>
          <w:sz w:val="20"/>
        </w:rPr>
        <w:t>analyzed.</w:t>
      </w:r>
      <w:r>
        <w:rPr>
          <w:rFonts w:ascii="Times New Roman"/>
          <w:color w:val="000000"/>
          <w:spacing w:val="7"/>
          <w:sz w:val="20"/>
        </w:rPr>
        <w:t xml:space="preserve"> </w:t>
      </w:r>
      <w:r>
        <w:rPr>
          <w:rFonts w:ascii="FHDTUD+NimbusSanL-Regu"/>
          <w:color w:val="000000"/>
          <w:sz w:val="20"/>
        </w:rPr>
        <w:t>And</w:t>
      </w:r>
      <w:r>
        <w:rPr>
          <w:rFonts w:ascii="Calibri" w:hAnsi="Calibri" w:cs="Calibri"/>
          <w:color w:val="000000"/>
          <w:sz w:val="20"/>
        </w:rPr>
        <w:t xml:space="preserve"> </w:t>
      </w:r>
      <w:r>
        <w:rPr>
          <w:rFonts w:ascii="FHDTUD+NimbusSanL-Regu"/>
          <w:color w:val="000000"/>
          <w:sz w:val="20"/>
        </w:rPr>
        <w:t>again,</w:t>
      </w:r>
      <w:r>
        <w:rPr>
          <w:rFonts w:ascii="Times New Roman"/>
          <w:color w:val="000000"/>
          <w:spacing w:val="6"/>
          <w:sz w:val="20"/>
        </w:rPr>
        <w:t xml:space="preserve"> </w:t>
      </w:r>
      <w:r>
        <w:rPr>
          <w:rFonts w:ascii="FHDTUD+NimbusSanL-Regu"/>
          <w:color w:val="000000"/>
          <w:sz w:val="20"/>
        </w:rPr>
        <w:t>the</w:t>
      </w:r>
      <w:r>
        <w:rPr>
          <w:rFonts w:ascii="Times New Roman"/>
          <w:color w:val="000000"/>
          <w:spacing w:val="5"/>
          <w:sz w:val="20"/>
        </w:rPr>
        <w:t xml:space="preserve"> </w:t>
      </w:r>
      <w:r>
        <w:rPr>
          <w:rFonts w:ascii="FHDTUD+NimbusSanL-Regu" w:hAnsi="FHDTUD+NimbusSanL-Regu" w:cs="FHDTUD+NimbusSanL-Regu"/>
          <w:color w:val="000000"/>
          <w:spacing w:val="-1"/>
          <w:sz w:val="20"/>
        </w:rPr>
        <w:t>organization’s</w:t>
      </w:r>
      <w:r>
        <w:rPr>
          <w:rFonts w:ascii="Times New Roman"/>
          <w:color w:val="000000"/>
          <w:spacing w:val="6"/>
          <w:sz w:val="20"/>
        </w:rPr>
        <w:t xml:space="preserve"> </w:t>
      </w:r>
      <w:r>
        <w:rPr>
          <w:rFonts w:ascii="FHDTUD+NimbusSanL-Regu"/>
          <w:color w:val="000000"/>
          <w:spacing w:val="-1"/>
          <w:sz w:val="20"/>
        </w:rPr>
        <w:t>motivation</w:t>
      </w:r>
      <w:r>
        <w:rPr>
          <w:rFonts w:ascii="Times New Roman"/>
          <w:color w:val="000000"/>
          <w:spacing w:val="6"/>
          <w:sz w:val="20"/>
        </w:rPr>
        <w:t xml:space="preserve"> </w:t>
      </w:r>
      <w:r>
        <w:rPr>
          <w:rFonts w:ascii="FHDTUD+NimbusSanL-Regu"/>
          <w:color w:val="000000"/>
          <w:spacing w:val="-3"/>
          <w:sz w:val="20"/>
        </w:rPr>
        <w:t>for</w:t>
      </w:r>
      <w:r>
        <w:rPr>
          <w:rFonts w:ascii="Times New Roman"/>
          <w:color w:val="000000"/>
          <w:spacing w:val="8"/>
          <w:sz w:val="20"/>
        </w:rPr>
        <w:t xml:space="preserve"> </w:t>
      </w:r>
      <w:r>
        <w:rPr>
          <w:rFonts w:ascii="FHDTUD+NimbusSanL-Regu"/>
          <w:color w:val="000000"/>
          <w:sz w:val="20"/>
        </w:rPr>
        <w:t>taking</w:t>
      </w:r>
      <w:r>
        <w:rPr>
          <w:rFonts w:ascii="Times New Roman"/>
          <w:color w:val="000000"/>
          <w:spacing w:val="5"/>
          <w:sz w:val="20"/>
        </w:rPr>
        <w:t xml:space="preserve"> </w:t>
      </w:r>
      <w:r>
        <w:rPr>
          <w:rFonts w:ascii="FHDTUD+NimbusSanL-Regu"/>
          <w:color w:val="000000"/>
          <w:sz w:val="20"/>
        </w:rPr>
        <w:t>action</w:t>
      </w:r>
    </w:p>
    <w:p w14:paraId="3455D658" w14:textId="77777777" w:rsidR="00A66C25" w:rsidRDefault="00A66C25" w:rsidP="00A66C25">
      <w:pPr>
        <w:spacing w:before="408" w:after="0" w:line="310" w:lineRule="exact"/>
        <w:rPr>
          <w:rFonts w:ascii="Times New Roman"/>
          <w:color w:val="000000"/>
          <w:sz w:val="24"/>
        </w:rPr>
      </w:pPr>
      <w:r>
        <w:rPr>
          <w:rFonts w:ascii="LAJVJG+NimbusSanL-Bold"/>
          <w:color w:val="573085"/>
          <w:sz w:val="24"/>
        </w:rPr>
        <w:t>Undertaken</w:t>
      </w:r>
      <w:r>
        <w:rPr>
          <w:rFonts w:ascii="Times New Roman"/>
          <w:color w:val="573085"/>
          <w:spacing w:val="6"/>
          <w:sz w:val="24"/>
        </w:rPr>
        <w:t xml:space="preserve"> </w:t>
      </w:r>
      <w:r>
        <w:rPr>
          <w:rFonts w:ascii="LAJVJG+NimbusSanL-Bold"/>
          <w:color w:val="573085"/>
          <w:sz w:val="24"/>
        </w:rPr>
        <w:t>actions</w:t>
      </w:r>
    </w:p>
    <w:p w14:paraId="5C0CBD64" w14:textId="77777777" w:rsidR="00A66C25" w:rsidRDefault="00A66C25" w:rsidP="00A66C25">
      <w:pPr>
        <w:spacing w:before="194" w:after="0" w:line="257" w:lineRule="exact"/>
        <w:rPr>
          <w:rFonts w:ascii="Times New Roman"/>
          <w:color w:val="000000"/>
          <w:sz w:val="20"/>
        </w:rPr>
      </w:pPr>
      <w:r>
        <w:rPr>
          <w:rFonts w:ascii="FHDTUD+NimbusSanL-Regu"/>
          <w:color w:val="000000"/>
          <w:sz w:val="20"/>
        </w:rPr>
        <w:t>According</w:t>
      </w:r>
      <w:r>
        <w:rPr>
          <w:rFonts w:ascii="Times New Roman"/>
          <w:color w:val="000000"/>
          <w:spacing w:val="32"/>
          <w:sz w:val="20"/>
        </w:rPr>
        <w:t xml:space="preserve"> </w:t>
      </w:r>
      <w:r>
        <w:rPr>
          <w:rFonts w:ascii="FHDTUD+NimbusSanL-Regu"/>
          <w:color w:val="000000"/>
          <w:sz w:val="20"/>
        </w:rPr>
        <w:t>to</w:t>
      </w:r>
      <w:r>
        <w:rPr>
          <w:rFonts w:ascii="Times New Roman"/>
          <w:color w:val="000000"/>
          <w:spacing w:val="32"/>
          <w:sz w:val="20"/>
        </w:rPr>
        <w:t xml:space="preserve"> </w:t>
      </w:r>
      <w:r>
        <w:rPr>
          <w:rFonts w:ascii="FHDTUD+NimbusSanL-Regu"/>
          <w:color w:val="000000"/>
          <w:sz w:val="20"/>
        </w:rPr>
        <w:t>the</w:t>
      </w:r>
      <w:r>
        <w:rPr>
          <w:rFonts w:ascii="Times New Roman"/>
          <w:color w:val="000000"/>
          <w:spacing w:val="32"/>
          <w:sz w:val="20"/>
        </w:rPr>
        <w:t xml:space="preserve"> </w:t>
      </w:r>
      <w:r>
        <w:rPr>
          <w:rFonts w:ascii="FHDTUD+NimbusSanL-Regu"/>
          <w:color w:val="000000"/>
          <w:sz w:val="20"/>
        </w:rPr>
        <w:t>BPM</w:t>
      </w:r>
      <w:r>
        <w:rPr>
          <w:rFonts w:ascii="Times New Roman"/>
          <w:color w:val="000000"/>
          <w:spacing w:val="32"/>
          <w:sz w:val="20"/>
        </w:rPr>
        <w:t xml:space="preserve"> </w:t>
      </w:r>
      <w:r>
        <w:rPr>
          <w:rFonts w:ascii="FHDTUD+NimbusSanL-Regu"/>
          <w:color w:val="000000"/>
          <w:sz w:val="20"/>
        </w:rPr>
        <w:t>Case</w:t>
      </w:r>
      <w:r>
        <w:rPr>
          <w:rFonts w:ascii="Times New Roman"/>
          <w:color w:val="000000"/>
          <w:spacing w:val="32"/>
          <w:sz w:val="20"/>
        </w:rPr>
        <w:t xml:space="preserve"> </w:t>
      </w:r>
      <w:r>
        <w:rPr>
          <w:rFonts w:ascii="FHDTUD+NimbusSanL-Regu"/>
          <w:color w:val="000000"/>
          <w:sz w:val="20"/>
        </w:rPr>
        <w:t>Studies</w:t>
      </w:r>
      <w:r>
        <w:rPr>
          <w:rFonts w:ascii="Times New Roman"/>
          <w:color w:val="000000"/>
          <w:spacing w:val="32"/>
          <w:sz w:val="20"/>
        </w:rPr>
        <w:t xml:space="preserve"> </w:t>
      </w:r>
      <w:r>
        <w:rPr>
          <w:rFonts w:ascii="FHDTUD+NimbusSanL-Regu"/>
          <w:color w:val="000000"/>
          <w:sz w:val="20"/>
        </w:rPr>
        <w:t>standard,</w:t>
      </w:r>
      <w:r>
        <w:rPr>
          <w:rFonts w:ascii="Times New Roman"/>
          <w:color w:val="000000"/>
          <w:spacing w:val="33"/>
          <w:sz w:val="20"/>
        </w:rPr>
        <w:t xml:space="preserve"> </w:t>
      </w:r>
      <w:r>
        <w:rPr>
          <w:rFonts w:ascii="FHDTUD+NimbusSanL-Regu"/>
          <w:color w:val="000000"/>
          <w:sz w:val="20"/>
        </w:rPr>
        <w:t>describe</w:t>
      </w:r>
      <w:r>
        <w:rPr>
          <w:rFonts w:ascii="Times New Roman"/>
          <w:color w:val="000000"/>
          <w:spacing w:val="32"/>
          <w:sz w:val="20"/>
        </w:rPr>
        <w:t xml:space="preserve"> </w:t>
      </w:r>
      <w:r>
        <w:rPr>
          <w:rFonts w:ascii="FHDTUD+NimbusSanL-Regu"/>
          <w:color w:val="000000"/>
          <w:sz w:val="20"/>
        </w:rPr>
        <w:t>what</w:t>
      </w:r>
      <w:r>
        <w:rPr>
          <w:rFonts w:ascii="Times New Roman"/>
          <w:color w:val="000000"/>
          <w:spacing w:val="33"/>
          <w:sz w:val="20"/>
        </w:rPr>
        <w:t xml:space="preserve"> </w:t>
      </w:r>
      <w:r>
        <w:rPr>
          <w:rFonts w:ascii="FHDTUD+NimbusSanL-Regu"/>
          <w:color w:val="000000"/>
          <w:spacing w:val="-2"/>
          <w:sz w:val="20"/>
        </w:rPr>
        <w:t>was</w:t>
      </w:r>
      <w:r>
        <w:rPr>
          <w:rFonts w:ascii="Times New Roman"/>
          <w:color w:val="000000"/>
          <w:spacing w:val="34"/>
          <w:sz w:val="20"/>
        </w:rPr>
        <w:t xml:space="preserve"> </w:t>
      </w:r>
      <w:r>
        <w:rPr>
          <w:rFonts w:ascii="FHDTUD+NimbusSanL-Regu"/>
          <w:color w:val="000000"/>
          <w:spacing w:val="-1"/>
          <w:sz w:val="20"/>
        </w:rPr>
        <w:t>done,</w:t>
      </w:r>
      <w:r>
        <w:rPr>
          <w:rFonts w:ascii="Times New Roman"/>
          <w:color w:val="000000"/>
          <w:spacing w:val="33"/>
          <w:sz w:val="20"/>
        </w:rPr>
        <w:t xml:space="preserve"> </w:t>
      </w:r>
      <w:r>
        <w:rPr>
          <w:rFonts w:ascii="FHDTUD+NimbusSanL-Regu"/>
          <w:color w:val="000000"/>
          <w:spacing w:val="-2"/>
          <w:sz w:val="20"/>
        </w:rPr>
        <w:t>how</w:t>
      </w:r>
      <w:r>
        <w:rPr>
          <w:rFonts w:ascii="Times New Roman"/>
          <w:color w:val="000000"/>
          <w:spacing w:val="34"/>
          <w:sz w:val="20"/>
        </w:rPr>
        <w:t xml:space="preserve"> </w:t>
      </w:r>
      <w:r>
        <w:rPr>
          <w:rFonts w:ascii="FHDTUD+NimbusSanL-Regu"/>
          <w:color w:val="000000"/>
          <w:sz w:val="20"/>
        </w:rPr>
        <w:t>it</w:t>
      </w:r>
      <w:r>
        <w:rPr>
          <w:rFonts w:ascii="Times New Roman"/>
          <w:color w:val="000000"/>
          <w:spacing w:val="32"/>
          <w:sz w:val="20"/>
        </w:rPr>
        <w:t xml:space="preserve"> </w:t>
      </w:r>
      <w:r>
        <w:rPr>
          <w:rFonts w:ascii="FHDTUD+NimbusSanL-Regu"/>
          <w:color w:val="000000"/>
          <w:spacing w:val="-2"/>
          <w:sz w:val="20"/>
        </w:rPr>
        <w:t>was</w:t>
      </w:r>
      <w:r>
        <w:rPr>
          <w:rFonts w:ascii="Times New Roman"/>
          <w:color w:val="000000"/>
          <w:spacing w:val="34"/>
          <w:sz w:val="20"/>
        </w:rPr>
        <w:t xml:space="preserve"> </w:t>
      </w:r>
      <w:r>
        <w:rPr>
          <w:rFonts w:ascii="FHDTUD+NimbusSanL-Regu"/>
          <w:color w:val="000000"/>
          <w:spacing w:val="-1"/>
          <w:sz w:val="20"/>
        </w:rPr>
        <w:t>done,</w:t>
      </w:r>
      <w:r>
        <w:rPr>
          <w:rFonts w:ascii="Times New Roman"/>
          <w:color w:val="000000"/>
          <w:spacing w:val="33"/>
          <w:sz w:val="20"/>
        </w:rPr>
        <w:t xml:space="preserve"> </w:t>
      </w:r>
      <w:r>
        <w:rPr>
          <w:rFonts w:ascii="FHDTUD+NimbusSanL-Regu"/>
          <w:color w:val="000000"/>
          <w:sz w:val="20"/>
        </w:rPr>
        <w:t>what</w:t>
      </w:r>
      <w:r>
        <w:rPr>
          <w:rFonts w:ascii="Times New Roman"/>
          <w:color w:val="000000"/>
          <w:spacing w:val="33"/>
          <w:sz w:val="20"/>
        </w:rPr>
        <w:t xml:space="preserve"> </w:t>
      </w:r>
      <w:r>
        <w:rPr>
          <w:rFonts w:ascii="FHDTUD+NimbusSanL-Regu"/>
          <w:color w:val="000000"/>
          <w:sz w:val="20"/>
        </w:rPr>
        <w:t>the</w:t>
      </w:r>
      <w:r>
        <w:rPr>
          <w:rFonts w:ascii="Calibri" w:hAnsi="Calibri" w:cs="Calibri"/>
          <w:color w:val="000000"/>
          <w:sz w:val="20"/>
        </w:rPr>
        <w:t xml:space="preserve"> </w:t>
      </w:r>
      <w:r>
        <w:rPr>
          <w:rFonts w:ascii="FHDTUD+NimbusSanL-Regu"/>
          <w:color w:val="000000"/>
          <w:spacing w:val="-1"/>
          <w:sz w:val="20"/>
        </w:rPr>
        <w:t>constraints</w:t>
      </w:r>
      <w:r>
        <w:rPr>
          <w:rFonts w:ascii="Times New Roman"/>
          <w:color w:val="000000"/>
          <w:spacing w:val="6"/>
          <w:sz w:val="20"/>
        </w:rPr>
        <w:t xml:space="preserve"> </w:t>
      </w:r>
      <w:r>
        <w:rPr>
          <w:rFonts w:ascii="FHDTUD+NimbusSanL-Regu"/>
          <w:color w:val="000000"/>
          <w:spacing w:val="-2"/>
          <w:sz w:val="20"/>
        </w:rPr>
        <w:t>were.</w:t>
      </w:r>
    </w:p>
    <w:p w14:paraId="6FCA93D8" w14:textId="77777777" w:rsidR="00A66C25" w:rsidRDefault="00A66C25" w:rsidP="00A66C25">
      <w:pPr>
        <w:spacing w:before="408" w:after="0" w:line="310" w:lineRule="exact"/>
        <w:rPr>
          <w:rFonts w:ascii="Times New Roman"/>
          <w:color w:val="000000"/>
          <w:sz w:val="24"/>
        </w:rPr>
      </w:pPr>
      <w:r>
        <w:rPr>
          <w:rFonts w:ascii="LAJVJG+NimbusSanL-Bold"/>
          <w:color w:val="573085"/>
          <w:sz w:val="24"/>
        </w:rPr>
        <w:t>Results</w:t>
      </w:r>
    </w:p>
    <w:p w14:paraId="4996C299" w14:textId="77777777" w:rsidR="00A66C25" w:rsidRDefault="00A66C25" w:rsidP="00A66C25">
      <w:pPr>
        <w:spacing w:before="194" w:after="0" w:line="257" w:lineRule="exact"/>
        <w:rPr>
          <w:rFonts w:ascii="Times New Roman"/>
          <w:color w:val="000000"/>
          <w:sz w:val="20"/>
        </w:rPr>
      </w:pPr>
      <w:r>
        <w:rPr>
          <w:rFonts w:ascii="FHDTUD+NimbusSanL-Regu"/>
          <w:color w:val="000000"/>
          <w:sz w:val="20"/>
        </w:rPr>
        <w:t>Present</w:t>
      </w:r>
      <w:r>
        <w:rPr>
          <w:rFonts w:ascii="Times New Roman"/>
          <w:color w:val="000000"/>
          <w:sz w:val="20"/>
        </w:rPr>
        <w:t xml:space="preserve"> </w:t>
      </w:r>
      <w:r>
        <w:rPr>
          <w:rFonts w:ascii="FHDTUD+NimbusSanL-Regu"/>
          <w:color w:val="000000"/>
          <w:sz w:val="20"/>
        </w:rPr>
        <w:t>the</w:t>
      </w:r>
      <w:r>
        <w:rPr>
          <w:rFonts w:ascii="Times New Roman"/>
          <w:color w:val="000000"/>
          <w:sz w:val="20"/>
        </w:rPr>
        <w:t xml:space="preserve"> </w:t>
      </w:r>
      <w:r>
        <w:rPr>
          <w:rFonts w:ascii="FHDTUD+NimbusSanL-Regu"/>
          <w:color w:val="000000"/>
          <w:spacing w:val="-4"/>
          <w:sz w:val="20"/>
        </w:rPr>
        <w:t>key</w:t>
      </w:r>
      <w:r>
        <w:rPr>
          <w:rFonts w:ascii="Times New Roman"/>
          <w:color w:val="000000"/>
          <w:spacing w:val="3"/>
          <w:sz w:val="20"/>
        </w:rPr>
        <w:t xml:space="preserve"> </w:t>
      </w:r>
      <w:r>
        <w:rPr>
          <w:rFonts w:ascii="FHDTUD+NimbusSanL-Regu" w:hAnsi="FHDTUD+NimbusSanL-Regu" w:cs="FHDTUD+NimbusSanL-Regu"/>
          <w:color w:val="000000"/>
          <w:spacing w:val="-1"/>
          <w:sz w:val="20"/>
        </w:rPr>
        <w:t>ﬁndings,</w:t>
      </w:r>
      <w:r>
        <w:rPr>
          <w:rFonts w:ascii="Times New Roman"/>
          <w:color w:val="000000"/>
          <w:sz w:val="20"/>
        </w:rPr>
        <w:t xml:space="preserve"> </w:t>
      </w:r>
      <w:r>
        <w:rPr>
          <w:rFonts w:ascii="FHDTUD+NimbusSanL-Regu"/>
          <w:color w:val="000000"/>
          <w:spacing w:val="-1"/>
          <w:sz w:val="20"/>
        </w:rPr>
        <w:t>results,</w:t>
      </w:r>
      <w:r>
        <w:rPr>
          <w:rFonts w:ascii="Times New Roman"/>
          <w:color w:val="000000"/>
          <w:sz w:val="20"/>
        </w:rPr>
        <w:t xml:space="preserve"> </w:t>
      </w:r>
      <w:r>
        <w:rPr>
          <w:rFonts w:ascii="FHDTUD+NimbusSanL-Regu"/>
          <w:color w:val="000000"/>
          <w:sz w:val="20"/>
        </w:rPr>
        <w:t>or</w:t>
      </w:r>
      <w:r>
        <w:rPr>
          <w:rFonts w:ascii="Times New Roman"/>
          <w:color w:val="000000"/>
          <w:sz w:val="20"/>
        </w:rPr>
        <w:t xml:space="preserve"> </w:t>
      </w:r>
      <w:r>
        <w:rPr>
          <w:rFonts w:ascii="FHDTUD+NimbusSanL-Regu"/>
          <w:color w:val="000000"/>
          <w:sz w:val="20"/>
        </w:rPr>
        <w:t>insights</w:t>
      </w:r>
      <w:r>
        <w:rPr>
          <w:rFonts w:ascii="Times New Roman"/>
          <w:color w:val="000000"/>
          <w:sz w:val="20"/>
        </w:rPr>
        <w:t xml:space="preserve"> </w:t>
      </w:r>
      <w:r>
        <w:rPr>
          <w:rFonts w:ascii="FHDTUD+NimbusSanL-Regu"/>
          <w:color w:val="000000"/>
          <w:sz w:val="20"/>
        </w:rPr>
        <w:t>that</w:t>
      </w:r>
      <w:r>
        <w:rPr>
          <w:rFonts w:ascii="Times New Roman"/>
          <w:color w:val="000000"/>
          <w:sz w:val="20"/>
        </w:rPr>
        <w:t xml:space="preserve"> </w:t>
      </w:r>
      <w:r>
        <w:rPr>
          <w:rFonts w:ascii="FHDTUD+NimbusSanL-Regu"/>
          <w:color w:val="000000"/>
          <w:sz w:val="20"/>
        </w:rPr>
        <w:t>will</w:t>
      </w:r>
      <w:r>
        <w:rPr>
          <w:rFonts w:ascii="Times New Roman"/>
          <w:color w:val="000000"/>
          <w:sz w:val="20"/>
        </w:rPr>
        <w:t xml:space="preserve"> </w:t>
      </w:r>
      <w:r>
        <w:rPr>
          <w:rFonts w:ascii="FHDTUD+NimbusSanL-Regu"/>
          <w:color w:val="000000"/>
          <w:sz w:val="20"/>
        </w:rPr>
        <w:t>be</w:t>
      </w:r>
      <w:r>
        <w:rPr>
          <w:rFonts w:ascii="Times New Roman"/>
          <w:color w:val="000000"/>
          <w:sz w:val="20"/>
        </w:rPr>
        <w:t xml:space="preserve"> </w:t>
      </w:r>
      <w:r>
        <w:rPr>
          <w:rFonts w:ascii="FHDTUD+NimbusSanL-Regu"/>
          <w:color w:val="000000"/>
          <w:spacing w:val="-1"/>
          <w:sz w:val="20"/>
        </w:rPr>
        <w:t>analyzed</w:t>
      </w:r>
      <w:r>
        <w:rPr>
          <w:rFonts w:ascii="Times New Roman"/>
          <w:color w:val="000000"/>
          <w:sz w:val="20"/>
        </w:rPr>
        <w:t xml:space="preserve"> </w:t>
      </w:r>
      <w:r>
        <w:rPr>
          <w:rFonts w:ascii="FHDTUD+NimbusSanL-Regu"/>
          <w:color w:val="000000"/>
          <w:sz w:val="20"/>
        </w:rPr>
        <w:t>in</w:t>
      </w:r>
      <w:r>
        <w:rPr>
          <w:rFonts w:ascii="Times New Roman"/>
          <w:color w:val="000000"/>
          <w:spacing w:val="-1"/>
          <w:sz w:val="20"/>
        </w:rPr>
        <w:t xml:space="preserve"> </w:t>
      </w:r>
      <w:r>
        <w:rPr>
          <w:rFonts w:ascii="FHDTUD+NimbusSanL-Regu"/>
          <w:color w:val="000000"/>
          <w:sz w:val="20"/>
        </w:rPr>
        <w:t>the</w:t>
      </w:r>
      <w:r>
        <w:rPr>
          <w:rFonts w:ascii="Times New Roman"/>
          <w:color w:val="000000"/>
          <w:sz w:val="20"/>
        </w:rPr>
        <w:t xml:space="preserve"> </w:t>
      </w:r>
      <w:r>
        <w:rPr>
          <w:rFonts w:ascii="FHDTUD+NimbusSanL-Regu"/>
          <w:color w:val="000000"/>
          <w:sz w:val="20"/>
        </w:rPr>
        <w:t>case</w:t>
      </w:r>
      <w:r>
        <w:rPr>
          <w:rFonts w:ascii="Times New Roman"/>
          <w:color w:val="000000"/>
          <w:spacing w:val="-1"/>
          <w:sz w:val="20"/>
        </w:rPr>
        <w:t xml:space="preserve"> </w:t>
      </w:r>
      <w:r>
        <w:rPr>
          <w:rFonts w:ascii="FHDTUD+NimbusSanL-Regu"/>
          <w:color w:val="000000"/>
          <w:spacing w:val="-4"/>
          <w:sz w:val="20"/>
        </w:rPr>
        <w:t>study.</w:t>
      </w:r>
      <w:r>
        <w:rPr>
          <w:rFonts w:ascii="Times New Roman"/>
          <w:color w:val="000000"/>
          <w:spacing w:val="4"/>
          <w:sz w:val="20"/>
        </w:rPr>
        <w:t xml:space="preserve"> </w:t>
      </w:r>
      <w:r>
        <w:rPr>
          <w:rFonts w:ascii="FHDTUD+NimbusSanL-Regu"/>
          <w:color w:val="000000"/>
          <w:sz w:val="20"/>
        </w:rPr>
        <w:t>This</w:t>
      </w:r>
      <w:r>
        <w:rPr>
          <w:rFonts w:ascii="Times New Roman"/>
          <w:color w:val="000000"/>
          <w:sz w:val="20"/>
        </w:rPr>
        <w:t xml:space="preserve"> </w:t>
      </w:r>
      <w:r>
        <w:rPr>
          <w:rFonts w:ascii="FHDTUD+NimbusSanL-Regu"/>
          <w:color w:val="000000"/>
          <w:sz w:val="20"/>
        </w:rPr>
        <w:t>will</w:t>
      </w:r>
      <w:r>
        <w:rPr>
          <w:rFonts w:ascii="Times New Roman"/>
          <w:color w:val="000000"/>
          <w:sz w:val="20"/>
        </w:rPr>
        <w:t xml:space="preserve"> </w:t>
      </w:r>
      <w:r>
        <w:rPr>
          <w:rFonts w:ascii="FHDTUD+NimbusSanL-Regu"/>
          <w:color w:val="000000"/>
          <w:sz w:val="20"/>
        </w:rPr>
        <w:t>help</w:t>
      </w:r>
      <w:r>
        <w:rPr>
          <w:rFonts w:ascii="Times New Roman"/>
          <w:color w:val="000000"/>
          <w:sz w:val="20"/>
        </w:rPr>
        <w:t xml:space="preserve"> </w:t>
      </w:r>
      <w:r>
        <w:rPr>
          <w:rFonts w:ascii="FHDTUD+NimbusSanL-Regu"/>
          <w:color w:val="000000"/>
          <w:sz w:val="20"/>
        </w:rPr>
        <w:t>engage</w:t>
      </w:r>
      <w:r>
        <w:rPr>
          <w:rFonts w:ascii="Calibri" w:hAnsi="Calibri" w:cs="Calibri"/>
          <w:color w:val="000000"/>
          <w:sz w:val="20"/>
        </w:rPr>
        <w:t xml:space="preserve"> </w:t>
      </w:r>
      <w:r>
        <w:rPr>
          <w:rFonts w:ascii="FHDTUD+NimbusSanL-Regu"/>
          <w:color w:val="000000"/>
          <w:sz w:val="20"/>
        </w:rPr>
        <w:t>the</w:t>
      </w:r>
      <w:r>
        <w:rPr>
          <w:rFonts w:ascii="Times New Roman"/>
          <w:color w:val="000000"/>
          <w:spacing w:val="5"/>
          <w:sz w:val="20"/>
        </w:rPr>
        <w:t xml:space="preserve"> </w:t>
      </w:r>
      <w:r>
        <w:rPr>
          <w:rFonts w:ascii="FHDTUD+NimbusSanL-Regu"/>
          <w:color w:val="000000"/>
          <w:sz w:val="20"/>
        </w:rPr>
        <w:t>reader</w:t>
      </w:r>
      <w:r>
        <w:rPr>
          <w:rFonts w:ascii="Times New Roman"/>
          <w:color w:val="000000"/>
          <w:spacing w:val="6"/>
          <w:sz w:val="20"/>
        </w:rPr>
        <w:t xml:space="preserve"> </w:t>
      </w:r>
      <w:r>
        <w:rPr>
          <w:rFonts w:ascii="FHDTUD+NimbusSanL-Regu"/>
          <w:color w:val="000000"/>
          <w:sz w:val="20"/>
        </w:rPr>
        <w:t>and</w:t>
      </w:r>
      <w:r>
        <w:rPr>
          <w:rFonts w:ascii="Times New Roman"/>
          <w:color w:val="000000"/>
          <w:spacing w:val="5"/>
          <w:sz w:val="20"/>
        </w:rPr>
        <w:t xml:space="preserve"> </w:t>
      </w:r>
      <w:r>
        <w:rPr>
          <w:rFonts w:ascii="FHDTUD+NimbusSanL-Regu"/>
          <w:color w:val="000000"/>
          <w:sz w:val="20"/>
        </w:rPr>
        <w:t>set</w:t>
      </w:r>
      <w:r>
        <w:rPr>
          <w:rFonts w:ascii="Times New Roman"/>
          <w:color w:val="000000"/>
          <w:spacing w:val="6"/>
          <w:sz w:val="20"/>
        </w:rPr>
        <w:t xml:space="preserve"> </w:t>
      </w:r>
      <w:r>
        <w:rPr>
          <w:rFonts w:ascii="FHDTUD+NimbusSanL-Regu"/>
          <w:color w:val="000000"/>
          <w:spacing w:val="-1"/>
          <w:sz w:val="20"/>
        </w:rPr>
        <w:t>expectations</w:t>
      </w:r>
      <w:r>
        <w:rPr>
          <w:rFonts w:ascii="Times New Roman"/>
          <w:color w:val="000000"/>
          <w:spacing w:val="6"/>
          <w:sz w:val="20"/>
        </w:rPr>
        <w:t xml:space="preserve"> </w:t>
      </w:r>
      <w:r>
        <w:rPr>
          <w:rFonts w:ascii="FHDTUD+NimbusSanL-Regu"/>
          <w:color w:val="000000"/>
          <w:spacing w:val="-3"/>
          <w:sz w:val="20"/>
        </w:rPr>
        <w:t>for</w:t>
      </w:r>
      <w:r>
        <w:rPr>
          <w:rFonts w:ascii="Times New Roman"/>
          <w:color w:val="000000"/>
          <w:spacing w:val="8"/>
          <w:sz w:val="20"/>
        </w:rPr>
        <w:t xml:space="preserve"> </w:t>
      </w:r>
      <w:r>
        <w:rPr>
          <w:rFonts w:ascii="FHDTUD+NimbusSanL-Regu"/>
          <w:color w:val="000000"/>
          <w:sz w:val="20"/>
        </w:rPr>
        <w:t>what</w:t>
      </w:r>
      <w:r>
        <w:rPr>
          <w:rFonts w:ascii="Times New Roman"/>
          <w:color w:val="000000"/>
          <w:spacing w:val="6"/>
          <w:sz w:val="20"/>
        </w:rPr>
        <w:t xml:space="preserve"> </w:t>
      </w:r>
      <w:r>
        <w:rPr>
          <w:rFonts w:ascii="FHDTUD+NimbusSanL-Regu"/>
          <w:color w:val="000000"/>
          <w:spacing w:val="-2"/>
          <w:sz w:val="20"/>
        </w:rPr>
        <w:t>they</w:t>
      </w:r>
      <w:r>
        <w:rPr>
          <w:rFonts w:ascii="Times New Roman"/>
          <w:color w:val="000000"/>
          <w:spacing w:val="7"/>
          <w:sz w:val="20"/>
        </w:rPr>
        <w:t xml:space="preserve"> </w:t>
      </w:r>
      <w:r>
        <w:rPr>
          <w:rFonts w:ascii="FHDTUD+NimbusSanL-Regu"/>
          <w:color w:val="000000"/>
          <w:sz w:val="20"/>
        </w:rPr>
        <w:t>can</w:t>
      </w:r>
      <w:r>
        <w:rPr>
          <w:rFonts w:ascii="Times New Roman"/>
          <w:color w:val="000000"/>
          <w:spacing w:val="5"/>
          <w:sz w:val="20"/>
        </w:rPr>
        <w:t xml:space="preserve"> </w:t>
      </w:r>
      <w:r>
        <w:rPr>
          <w:rFonts w:ascii="FHDTUD+NimbusSanL-Regu"/>
          <w:color w:val="000000"/>
          <w:spacing w:val="1"/>
          <w:sz w:val="20"/>
        </w:rPr>
        <w:t>learn</w:t>
      </w:r>
      <w:r>
        <w:rPr>
          <w:rFonts w:ascii="Times New Roman"/>
          <w:color w:val="000000"/>
          <w:spacing w:val="4"/>
          <w:sz w:val="20"/>
        </w:rPr>
        <w:t xml:space="preserve"> </w:t>
      </w:r>
      <w:r>
        <w:rPr>
          <w:rFonts w:ascii="FHDTUD+NimbusSanL-Regu"/>
          <w:color w:val="000000"/>
          <w:sz w:val="20"/>
        </w:rPr>
        <w:t>from</w:t>
      </w:r>
      <w:r>
        <w:rPr>
          <w:rFonts w:ascii="Times New Roman"/>
          <w:color w:val="000000"/>
          <w:spacing w:val="5"/>
          <w:sz w:val="20"/>
        </w:rPr>
        <w:t xml:space="preserve"> </w:t>
      </w:r>
      <w:r>
        <w:rPr>
          <w:rFonts w:ascii="FHDTUD+NimbusSanL-Regu"/>
          <w:color w:val="000000"/>
          <w:sz w:val="20"/>
        </w:rPr>
        <w:t>the</w:t>
      </w:r>
      <w:r>
        <w:rPr>
          <w:rFonts w:ascii="Times New Roman"/>
          <w:color w:val="000000"/>
          <w:spacing w:val="5"/>
          <w:sz w:val="20"/>
        </w:rPr>
        <w:t xml:space="preserve"> </w:t>
      </w:r>
      <w:r>
        <w:rPr>
          <w:rFonts w:ascii="FHDTUD+NimbusSanL-Regu"/>
          <w:color w:val="000000"/>
          <w:spacing w:val="-1"/>
          <w:sz w:val="20"/>
        </w:rPr>
        <w:t>analysis.</w:t>
      </w:r>
    </w:p>
    <w:p w14:paraId="37B44E9C" w14:textId="77777777" w:rsidR="00A66C25" w:rsidRDefault="00A66C25" w:rsidP="00A66C25">
      <w:pPr>
        <w:spacing w:before="408" w:after="0" w:line="310" w:lineRule="exact"/>
        <w:rPr>
          <w:rFonts w:ascii="Times New Roman"/>
          <w:color w:val="000000"/>
          <w:sz w:val="24"/>
        </w:rPr>
      </w:pPr>
      <w:r>
        <w:rPr>
          <w:rFonts w:ascii="LAJVJG+NimbusSanL-Bold"/>
          <w:color w:val="573085"/>
          <w:sz w:val="24"/>
        </w:rPr>
        <w:t>Theoretical,</w:t>
      </w:r>
      <w:r>
        <w:rPr>
          <w:rFonts w:ascii="Times New Roman"/>
          <w:color w:val="573085"/>
          <w:spacing w:val="7"/>
          <w:sz w:val="24"/>
        </w:rPr>
        <w:t xml:space="preserve"> </w:t>
      </w:r>
      <w:r>
        <w:rPr>
          <w:rFonts w:ascii="LAJVJG+NimbusSanL-Bold"/>
          <w:color w:val="573085"/>
          <w:sz w:val="24"/>
        </w:rPr>
        <w:t>practical,</w:t>
      </w:r>
      <w:r>
        <w:rPr>
          <w:rFonts w:ascii="Times New Roman"/>
          <w:color w:val="573085"/>
          <w:spacing w:val="7"/>
          <w:sz w:val="24"/>
        </w:rPr>
        <w:t xml:space="preserve"> </w:t>
      </w:r>
      <w:r>
        <w:rPr>
          <w:rFonts w:ascii="LAJVJG+NimbusSanL-Bold"/>
          <w:color w:val="573085"/>
          <w:spacing w:val="-1"/>
          <w:sz w:val="24"/>
        </w:rPr>
        <w:t>and</w:t>
      </w:r>
      <w:r>
        <w:rPr>
          <w:rFonts w:ascii="Times New Roman"/>
          <w:color w:val="573085"/>
          <w:spacing w:val="6"/>
          <w:sz w:val="24"/>
        </w:rPr>
        <w:t xml:space="preserve"> </w:t>
      </w:r>
      <w:r>
        <w:rPr>
          <w:rFonts w:ascii="LAJVJG+NimbusSanL-Bold"/>
          <w:color w:val="573085"/>
          <w:sz w:val="24"/>
        </w:rPr>
        <w:t>social</w:t>
      </w:r>
      <w:r>
        <w:rPr>
          <w:rFonts w:ascii="Times New Roman"/>
          <w:color w:val="573085"/>
          <w:spacing w:val="7"/>
          <w:sz w:val="24"/>
        </w:rPr>
        <w:t xml:space="preserve"> </w:t>
      </w:r>
      <w:r>
        <w:rPr>
          <w:rFonts w:ascii="LAJVJG+NimbusSanL-Bold"/>
          <w:color w:val="573085"/>
          <w:sz w:val="24"/>
        </w:rPr>
        <w:t>implications</w:t>
      </w:r>
    </w:p>
    <w:p w14:paraId="1B388726" w14:textId="77777777" w:rsidR="00A66C25" w:rsidRPr="001205C4" w:rsidRDefault="00A66C25" w:rsidP="00A66C25">
      <w:pPr>
        <w:spacing w:before="194" w:after="0" w:line="257" w:lineRule="exact"/>
        <w:rPr>
          <w:rFonts w:ascii="FHDTUD+NimbusSanL-Regu"/>
          <w:color w:val="000000"/>
          <w:spacing w:val="-1"/>
          <w:sz w:val="20"/>
        </w:rPr>
      </w:pPr>
      <w:r>
        <w:rPr>
          <w:rFonts w:ascii="FHDTUD+NimbusSanL-Regu"/>
          <w:color w:val="000000"/>
          <w:sz w:val="20"/>
        </w:rPr>
        <w:lastRenderedPageBreak/>
        <w:t>Explain</w:t>
      </w:r>
      <w:r>
        <w:rPr>
          <w:rFonts w:ascii="Times New Roman"/>
          <w:color w:val="000000"/>
          <w:spacing w:val="15"/>
          <w:sz w:val="20"/>
        </w:rPr>
        <w:t xml:space="preserve"> </w:t>
      </w:r>
      <w:r>
        <w:rPr>
          <w:rFonts w:ascii="FHDTUD+NimbusSanL-Regu"/>
          <w:color w:val="000000"/>
          <w:spacing w:val="-3"/>
          <w:sz w:val="20"/>
        </w:rPr>
        <w:t>why</w:t>
      </w:r>
      <w:r>
        <w:rPr>
          <w:rFonts w:ascii="Times New Roman"/>
          <w:color w:val="000000"/>
          <w:spacing w:val="18"/>
          <w:sz w:val="20"/>
        </w:rPr>
        <w:t xml:space="preserve"> </w:t>
      </w:r>
      <w:r>
        <w:rPr>
          <w:rFonts w:ascii="FHDTUD+NimbusSanL-Regu"/>
          <w:color w:val="000000"/>
          <w:sz w:val="20"/>
        </w:rPr>
        <w:t>the</w:t>
      </w:r>
      <w:r>
        <w:rPr>
          <w:rFonts w:ascii="Times New Roman"/>
          <w:color w:val="000000"/>
          <w:spacing w:val="15"/>
          <w:sz w:val="20"/>
        </w:rPr>
        <w:t xml:space="preserve"> </w:t>
      </w:r>
      <w:r>
        <w:rPr>
          <w:rFonts w:ascii="FHDTUD+NimbusSanL-Regu"/>
          <w:color w:val="000000"/>
          <w:sz w:val="20"/>
        </w:rPr>
        <w:t>case</w:t>
      </w:r>
      <w:r>
        <w:rPr>
          <w:rFonts w:ascii="Times New Roman"/>
          <w:color w:val="000000"/>
          <w:spacing w:val="15"/>
          <w:sz w:val="20"/>
        </w:rPr>
        <w:t xml:space="preserve"> </w:t>
      </w:r>
      <w:r>
        <w:rPr>
          <w:rFonts w:ascii="FHDTUD+NimbusSanL-Regu"/>
          <w:color w:val="000000"/>
          <w:sz w:val="20"/>
        </w:rPr>
        <w:t>study</w:t>
      </w:r>
      <w:r>
        <w:rPr>
          <w:rFonts w:ascii="Times New Roman"/>
          <w:color w:val="000000"/>
          <w:spacing w:val="15"/>
          <w:sz w:val="20"/>
        </w:rPr>
        <w:t xml:space="preserve"> </w:t>
      </w:r>
      <w:r>
        <w:rPr>
          <w:rFonts w:ascii="FHDTUD+NimbusSanL-Regu"/>
          <w:color w:val="000000"/>
          <w:sz w:val="20"/>
        </w:rPr>
        <w:t>is</w:t>
      </w:r>
      <w:r>
        <w:rPr>
          <w:rFonts w:ascii="Times New Roman"/>
          <w:color w:val="000000"/>
          <w:spacing w:val="15"/>
          <w:sz w:val="20"/>
        </w:rPr>
        <w:t xml:space="preserve"> </w:t>
      </w:r>
      <w:r>
        <w:rPr>
          <w:rFonts w:ascii="FHDTUD+NimbusSanL-Regu"/>
          <w:color w:val="000000"/>
          <w:spacing w:val="1"/>
          <w:sz w:val="20"/>
        </w:rPr>
        <w:t>important.</w:t>
      </w:r>
      <w:r>
        <w:rPr>
          <w:rFonts w:ascii="Times New Roman"/>
          <w:color w:val="000000"/>
          <w:spacing w:val="14"/>
          <w:sz w:val="20"/>
        </w:rPr>
        <w:t xml:space="preserve"> </w:t>
      </w:r>
      <w:r>
        <w:rPr>
          <w:rFonts w:ascii="FHDTUD+NimbusSanL-Regu"/>
          <w:color w:val="000000"/>
          <w:sz w:val="20"/>
        </w:rPr>
        <w:t>Discuss</w:t>
      </w:r>
      <w:r>
        <w:rPr>
          <w:rFonts w:ascii="Times New Roman"/>
          <w:color w:val="000000"/>
          <w:spacing w:val="15"/>
          <w:sz w:val="20"/>
        </w:rPr>
        <w:t xml:space="preserve"> </w:t>
      </w:r>
      <w:r>
        <w:rPr>
          <w:rFonts w:ascii="FHDTUD+NimbusSanL-Regu"/>
          <w:color w:val="000000"/>
          <w:spacing w:val="-2"/>
          <w:sz w:val="20"/>
        </w:rPr>
        <w:t>how</w:t>
      </w:r>
      <w:r>
        <w:rPr>
          <w:rFonts w:ascii="Times New Roman"/>
          <w:color w:val="000000"/>
          <w:spacing w:val="16"/>
          <w:sz w:val="20"/>
        </w:rPr>
        <w:t xml:space="preserve"> </w:t>
      </w:r>
      <w:r>
        <w:rPr>
          <w:rFonts w:ascii="FHDTUD+NimbusSanL-Regu"/>
          <w:color w:val="000000"/>
          <w:sz w:val="20"/>
        </w:rPr>
        <w:t>it</w:t>
      </w:r>
      <w:r>
        <w:rPr>
          <w:rFonts w:ascii="Times New Roman"/>
          <w:color w:val="000000"/>
          <w:spacing w:val="15"/>
          <w:sz w:val="20"/>
        </w:rPr>
        <w:t xml:space="preserve"> </w:t>
      </w:r>
      <w:r>
        <w:rPr>
          <w:rFonts w:ascii="FHDTUD+NimbusSanL-Regu"/>
          <w:color w:val="000000"/>
          <w:sz w:val="20"/>
        </w:rPr>
        <w:t>contributes</w:t>
      </w:r>
      <w:r>
        <w:rPr>
          <w:rFonts w:ascii="Times New Roman"/>
          <w:color w:val="000000"/>
          <w:spacing w:val="15"/>
          <w:sz w:val="20"/>
        </w:rPr>
        <w:t xml:space="preserve"> </w:t>
      </w:r>
      <w:r>
        <w:rPr>
          <w:rFonts w:ascii="FHDTUD+NimbusSanL-Regu"/>
          <w:color w:val="000000"/>
          <w:sz w:val="20"/>
        </w:rPr>
        <w:t>to</w:t>
      </w:r>
      <w:r>
        <w:rPr>
          <w:rFonts w:ascii="Times New Roman"/>
          <w:color w:val="000000"/>
          <w:spacing w:val="14"/>
          <w:sz w:val="20"/>
        </w:rPr>
        <w:t xml:space="preserve"> </w:t>
      </w:r>
      <w:r>
        <w:rPr>
          <w:rFonts w:ascii="FHDTUD+NimbusSanL-Regu"/>
          <w:color w:val="000000"/>
          <w:sz w:val="20"/>
        </w:rPr>
        <w:t>understanding</w:t>
      </w:r>
      <w:r>
        <w:rPr>
          <w:rFonts w:ascii="Times New Roman"/>
          <w:color w:val="000000"/>
          <w:spacing w:val="15"/>
          <w:sz w:val="20"/>
        </w:rPr>
        <w:t xml:space="preserve"> </w:t>
      </w:r>
      <w:r>
        <w:rPr>
          <w:rFonts w:ascii="FHDTUD+NimbusSanL-Regu"/>
          <w:color w:val="000000"/>
          <w:sz w:val="20"/>
        </w:rPr>
        <w:t>broader</w:t>
      </w:r>
      <w:r>
        <w:rPr>
          <w:rFonts w:ascii="Times New Roman"/>
          <w:color w:val="000000"/>
          <w:spacing w:val="15"/>
          <w:sz w:val="20"/>
        </w:rPr>
        <w:t xml:space="preserve"> </w:t>
      </w:r>
      <w:r>
        <w:rPr>
          <w:rFonts w:ascii="FHDTUD+NimbusSanL-Regu"/>
          <w:color w:val="000000"/>
          <w:spacing w:val="1"/>
          <w:sz w:val="20"/>
        </w:rPr>
        <w:t>industry</w:t>
      </w:r>
      <w:r>
        <w:rPr>
          <w:rFonts w:ascii="Calibri" w:hAnsi="Calibri" w:cs="Calibri"/>
          <w:color w:val="000000"/>
          <w:spacing w:val="1"/>
          <w:sz w:val="20"/>
        </w:rPr>
        <w:t xml:space="preserve"> </w:t>
      </w:r>
      <w:r>
        <w:rPr>
          <w:rFonts w:ascii="FHDTUD+NimbusSanL-Regu"/>
          <w:color w:val="000000"/>
          <w:spacing w:val="-1"/>
          <w:sz w:val="20"/>
        </w:rPr>
        <w:t>trends,</w:t>
      </w:r>
      <w:r>
        <w:rPr>
          <w:rFonts w:ascii="Times New Roman"/>
          <w:color w:val="000000"/>
          <w:spacing w:val="6"/>
          <w:sz w:val="20"/>
        </w:rPr>
        <w:t xml:space="preserve"> </w:t>
      </w:r>
      <w:r>
        <w:rPr>
          <w:rFonts w:ascii="FHDTUD+NimbusSanL-Regu"/>
          <w:color w:val="000000"/>
          <w:sz w:val="20"/>
        </w:rPr>
        <w:t>management</w:t>
      </w:r>
      <w:r>
        <w:rPr>
          <w:rFonts w:ascii="Times New Roman"/>
          <w:color w:val="000000"/>
          <w:spacing w:val="6"/>
          <w:sz w:val="20"/>
        </w:rPr>
        <w:t xml:space="preserve"> </w:t>
      </w:r>
      <w:r>
        <w:rPr>
          <w:rFonts w:ascii="FHDTUD+NimbusSanL-Regu"/>
          <w:color w:val="000000"/>
          <w:spacing w:val="-1"/>
          <w:sz w:val="20"/>
        </w:rPr>
        <w:t>practices,</w:t>
      </w:r>
      <w:r>
        <w:rPr>
          <w:rFonts w:ascii="Times New Roman"/>
          <w:color w:val="000000"/>
          <w:spacing w:val="6"/>
          <w:sz w:val="20"/>
        </w:rPr>
        <w:t xml:space="preserve"> </w:t>
      </w:r>
      <w:r>
        <w:rPr>
          <w:rFonts w:ascii="FHDTUD+NimbusSanL-Regu"/>
          <w:color w:val="000000"/>
          <w:sz w:val="20"/>
        </w:rPr>
        <w:t>or</w:t>
      </w:r>
      <w:r>
        <w:rPr>
          <w:rFonts w:ascii="Times New Roman"/>
          <w:color w:val="000000"/>
          <w:spacing w:val="6"/>
          <w:sz w:val="20"/>
        </w:rPr>
        <w:t xml:space="preserve"> </w:t>
      </w:r>
      <w:r>
        <w:rPr>
          <w:rFonts w:ascii="FHDTUD+NimbusSanL-Regu"/>
          <w:color w:val="000000"/>
          <w:spacing w:val="-2"/>
          <w:sz w:val="20"/>
        </w:rPr>
        <w:t>relevant</w:t>
      </w:r>
      <w:r>
        <w:rPr>
          <w:rFonts w:ascii="Times New Roman"/>
          <w:color w:val="000000"/>
          <w:spacing w:val="7"/>
          <w:sz w:val="20"/>
        </w:rPr>
        <w:t xml:space="preserve"> </w:t>
      </w:r>
      <w:r>
        <w:rPr>
          <w:rFonts w:ascii="FHDTUD+NimbusSanL-Regu"/>
          <w:color w:val="000000"/>
          <w:sz w:val="20"/>
        </w:rPr>
        <w:t>academic</w:t>
      </w:r>
      <w:r>
        <w:rPr>
          <w:rFonts w:ascii="Times New Roman"/>
          <w:color w:val="000000"/>
          <w:spacing w:val="5"/>
          <w:sz w:val="20"/>
        </w:rPr>
        <w:t xml:space="preserve"> </w:t>
      </w:r>
      <w:r>
        <w:rPr>
          <w:rFonts w:ascii="FHDTUD+NimbusSanL-Regu"/>
          <w:color w:val="000000"/>
          <w:spacing w:val="-1"/>
          <w:sz w:val="20"/>
        </w:rPr>
        <w:t>concepts.</w:t>
      </w:r>
    </w:p>
    <w:p w14:paraId="62A5736D" w14:textId="77777777" w:rsidR="00A66C25" w:rsidRDefault="00A66C25" w:rsidP="00A66C25">
      <w:pPr>
        <w:spacing w:before="0" w:after="0" w:line="310" w:lineRule="exact"/>
        <w:rPr>
          <w:rFonts w:ascii="Times New Roman"/>
          <w:color w:val="000000"/>
          <w:sz w:val="24"/>
        </w:rPr>
      </w:pPr>
      <w:bookmarkStart w:id="1" w:name="br4"/>
      <w:bookmarkEnd w:id="1"/>
      <w:r>
        <w:rPr>
          <w:rFonts w:ascii="LAJVJG+NimbusSanL-Bold"/>
          <w:color w:val="573085"/>
          <w:sz w:val="24"/>
        </w:rPr>
        <w:t>Summary</w:t>
      </w:r>
    </w:p>
    <w:p w14:paraId="004A0667" w14:textId="77777777" w:rsidR="00A66C25" w:rsidRDefault="00A66C25" w:rsidP="00A66C25">
      <w:pPr>
        <w:spacing w:before="194" w:after="0" w:line="257" w:lineRule="exact"/>
        <w:rPr>
          <w:rFonts w:ascii="FHDTUD+NimbusSanL-Regu"/>
          <w:color w:val="000000"/>
          <w:sz w:val="20"/>
        </w:rPr>
      </w:pPr>
      <w:r>
        <w:rPr>
          <w:rFonts w:ascii="FHDTUD+NimbusSanL-Regu"/>
          <w:color w:val="000000"/>
          <w:sz w:val="20"/>
        </w:rPr>
        <w:t>Consider</w:t>
      </w:r>
      <w:r>
        <w:rPr>
          <w:rFonts w:ascii="Times New Roman"/>
          <w:color w:val="000000"/>
          <w:spacing w:val="23"/>
          <w:sz w:val="20"/>
        </w:rPr>
        <w:t xml:space="preserve"> </w:t>
      </w:r>
      <w:r>
        <w:rPr>
          <w:rFonts w:ascii="FHDTUD+NimbusSanL-Regu"/>
          <w:color w:val="000000"/>
          <w:sz w:val="20"/>
        </w:rPr>
        <w:t>including</w:t>
      </w:r>
      <w:r>
        <w:rPr>
          <w:rFonts w:ascii="Times New Roman"/>
          <w:color w:val="000000"/>
          <w:spacing w:val="23"/>
          <w:sz w:val="20"/>
        </w:rPr>
        <w:t xml:space="preserve"> </w:t>
      </w:r>
      <w:r>
        <w:rPr>
          <w:rFonts w:ascii="FHDTUD+NimbusSanL-Regu"/>
          <w:color w:val="000000"/>
          <w:sz w:val="20"/>
        </w:rPr>
        <w:t>a</w:t>
      </w:r>
      <w:r>
        <w:rPr>
          <w:rFonts w:ascii="Times New Roman"/>
          <w:color w:val="000000"/>
          <w:spacing w:val="23"/>
          <w:sz w:val="20"/>
        </w:rPr>
        <w:t xml:space="preserve"> </w:t>
      </w:r>
      <w:r>
        <w:rPr>
          <w:rFonts w:ascii="FHDTUD+NimbusSanL-Regu"/>
          <w:color w:val="000000"/>
          <w:sz w:val="20"/>
        </w:rPr>
        <w:t>thesis</w:t>
      </w:r>
      <w:r>
        <w:rPr>
          <w:rFonts w:ascii="Times New Roman"/>
          <w:color w:val="000000"/>
          <w:spacing w:val="23"/>
          <w:sz w:val="20"/>
        </w:rPr>
        <w:t xml:space="preserve"> </w:t>
      </w:r>
      <w:r>
        <w:rPr>
          <w:rFonts w:ascii="FHDTUD+NimbusSanL-Regu"/>
          <w:color w:val="000000"/>
          <w:sz w:val="20"/>
        </w:rPr>
        <w:t>statement</w:t>
      </w:r>
      <w:r>
        <w:rPr>
          <w:rFonts w:ascii="Times New Roman"/>
          <w:color w:val="000000"/>
          <w:spacing w:val="24"/>
          <w:sz w:val="20"/>
        </w:rPr>
        <w:t xml:space="preserve"> </w:t>
      </w:r>
      <w:r>
        <w:rPr>
          <w:rFonts w:ascii="FHDTUD+NimbusSanL-Regu"/>
          <w:color w:val="000000"/>
          <w:sz w:val="20"/>
        </w:rPr>
        <w:t>that</w:t>
      </w:r>
      <w:r>
        <w:rPr>
          <w:rFonts w:ascii="Times New Roman"/>
          <w:color w:val="000000"/>
          <w:spacing w:val="23"/>
          <w:sz w:val="20"/>
        </w:rPr>
        <w:t xml:space="preserve"> </w:t>
      </w:r>
      <w:r>
        <w:rPr>
          <w:rFonts w:ascii="FHDTUD+NimbusSanL-Regu"/>
          <w:color w:val="000000"/>
          <w:sz w:val="20"/>
        </w:rPr>
        <w:t>succinctly</w:t>
      </w:r>
      <w:r>
        <w:rPr>
          <w:rFonts w:ascii="Times New Roman"/>
          <w:color w:val="000000"/>
          <w:spacing w:val="23"/>
          <w:sz w:val="20"/>
        </w:rPr>
        <w:t xml:space="preserve"> </w:t>
      </w:r>
      <w:r>
        <w:rPr>
          <w:rFonts w:ascii="FHDTUD+NimbusSanL-Regu"/>
          <w:color w:val="000000"/>
          <w:sz w:val="20"/>
        </w:rPr>
        <w:t>summarizes</w:t>
      </w:r>
      <w:r>
        <w:rPr>
          <w:rFonts w:ascii="Times New Roman"/>
          <w:color w:val="000000"/>
          <w:spacing w:val="23"/>
          <w:sz w:val="20"/>
        </w:rPr>
        <w:t xml:space="preserve"> </w:t>
      </w:r>
      <w:r>
        <w:rPr>
          <w:rFonts w:ascii="FHDTUD+NimbusSanL-Regu"/>
          <w:color w:val="000000"/>
          <w:sz w:val="20"/>
        </w:rPr>
        <w:t>the</w:t>
      </w:r>
      <w:r>
        <w:rPr>
          <w:rFonts w:ascii="Times New Roman"/>
          <w:color w:val="000000"/>
          <w:spacing w:val="23"/>
          <w:sz w:val="20"/>
        </w:rPr>
        <w:t xml:space="preserve"> </w:t>
      </w:r>
      <w:r>
        <w:rPr>
          <w:rFonts w:ascii="FHDTUD+NimbusSanL-Regu"/>
          <w:color w:val="000000"/>
          <w:sz w:val="20"/>
        </w:rPr>
        <w:t>case</w:t>
      </w:r>
      <w:r>
        <w:rPr>
          <w:rFonts w:ascii="Times New Roman"/>
          <w:color w:val="000000"/>
          <w:spacing w:val="23"/>
          <w:sz w:val="20"/>
        </w:rPr>
        <w:t xml:space="preserve"> </w:t>
      </w:r>
      <w:r>
        <w:rPr>
          <w:rFonts w:ascii="FHDTUD+NimbusSanL-Regu" w:hAnsi="FHDTUD+NimbusSanL-Regu" w:cs="FHDTUD+NimbusSanL-Regu"/>
          <w:color w:val="000000"/>
          <w:spacing w:val="-2"/>
          <w:sz w:val="20"/>
        </w:rPr>
        <w:t>study’s</w:t>
      </w:r>
      <w:r>
        <w:rPr>
          <w:rFonts w:ascii="Times New Roman"/>
          <w:color w:val="000000"/>
          <w:spacing w:val="25"/>
          <w:sz w:val="20"/>
        </w:rPr>
        <w:t xml:space="preserve"> </w:t>
      </w:r>
      <w:r>
        <w:rPr>
          <w:rFonts w:ascii="FHDTUD+NimbusSanL-Regu"/>
          <w:color w:val="000000"/>
          <w:sz w:val="20"/>
        </w:rPr>
        <w:t>main</w:t>
      </w:r>
      <w:r>
        <w:rPr>
          <w:rFonts w:ascii="Times New Roman"/>
          <w:color w:val="000000"/>
          <w:spacing w:val="23"/>
          <w:sz w:val="20"/>
        </w:rPr>
        <w:t xml:space="preserve"> </w:t>
      </w:r>
      <w:r>
        <w:rPr>
          <w:rFonts w:ascii="FHDTUD+NimbusSanL-Regu"/>
          <w:color w:val="000000"/>
          <w:sz w:val="20"/>
        </w:rPr>
        <w:t>argument</w:t>
      </w:r>
      <w:r>
        <w:rPr>
          <w:rFonts w:ascii="Times New Roman"/>
          <w:color w:val="000000"/>
          <w:spacing w:val="24"/>
          <w:sz w:val="20"/>
        </w:rPr>
        <w:t xml:space="preserve"> </w:t>
      </w:r>
      <w:r>
        <w:rPr>
          <w:rFonts w:ascii="FHDTUD+NimbusSanL-Regu"/>
          <w:color w:val="000000"/>
          <w:sz w:val="20"/>
        </w:rPr>
        <w:t>or</w:t>
      </w:r>
      <w:r>
        <w:rPr>
          <w:rFonts w:ascii="Calibri" w:hAnsi="Calibri" w:cs="Calibri"/>
          <w:color w:val="000000"/>
          <w:sz w:val="20"/>
        </w:rPr>
        <w:t xml:space="preserve"> </w:t>
      </w:r>
      <w:r>
        <w:rPr>
          <w:rFonts w:ascii="FHDTUD+NimbusSanL-Regu"/>
          <w:color w:val="000000"/>
          <w:sz w:val="20"/>
        </w:rPr>
        <w:t>conclusion.</w:t>
      </w:r>
      <w:r>
        <w:rPr>
          <w:rFonts w:ascii="Times New Roman"/>
          <w:color w:val="000000"/>
          <w:spacing w:val="4"/>
          <w:sz w:val="20"/>
        </w:rPr>
        <w:t xml:space="preserve"> </w:t>
      </w:r>
      <w:r>
        <w:rPr>
          <w:rFonts w:ascii="FHDTUD+NimbusSanL-Regu" w:hAnsi="FHDTUD+NimbusSanL-Regu" w:cs="FHDTUD+NimbusSanL-Regu"/>
          <w:color w:val="000000"/>
          <w:sz w:val="20"/>
        </w:rPr>
        <w:t>Deﬁne</w:t>
      </w:r>
      <w:r>
        <w:rPr>
          <w:rFonts w:ascii="Times New Roman"/>
          <w:color w:val="000000"/>
          <w:spacing w:val="4"/>
          <w:sz w:val="20"/>
        </w:rPr>
        <w:t xml:space="preserve"> </w:t>
      </w:r>
      <w:r>
        <w:rPr>
          <w:rFonts w:ascii="FHDTUD+NimbusSanL-Regu"/>
          <w:color w:val="000000"/>
          <w:sz w:val="20"/>
        </w:rPr>
        <w:t>the</w:t>
      </w:r>
      <w:r>
        <w:rPr>
          <w:rFonts w:ascii="Times New Roman"/>
          <w:color w:val="000000"/>
          <w:spacing w:val="4"/>
          <w:sz w:val="20"/>
        </w:rPr>
        <w:t xml:space="preserve"> </w:t>
      </w:r>
      <w:r>
        <w:rPr>
          <w:rFonts w:ascii="FHDTUD+NimbusSanL-Regu"/>
          <w:color w:val="000000"/>
          <w:sz w:val="20"/>
        </w:rPr>
        <w:t>scope</w:t>
      </w:r>
      <w:r>
        <w:rPr>
          <w:rFonts w:ascii="Times New Roman"/>
          <w:color w:val="000000"/>
          <w:spacing w:val="4"/>
          <w:sz w:val="20"/>
        </w:rPr>
        <w:t xml:space="preserve"> </w:t>
      </w:r>
      <w:r>
        <w:rPr>
          <w:rFonts w:ascii="FHDTUD+NimbusSanL-Regu"/>
          <w:color w:val="000000"/>
          <w:sz w:val="20"/>
        </w:rPr>
        <w:t>of</w:t>
      </w:r>
      <w:r>
        <w:rPr>
          <w:rFonts w:ascii="Times New Roman"/>
          <w:color w:val="000000"/>
          <w:spacing w:val="4"/>
          <w:sz w:val="20"/>
        </w:rPr>
        <w:t xml:space="preserve"> </w:t>
      </w:r>
      <w:r>
        <w:rPr>
          <w:rFonts w:ascii="FHDTUD+NimbusSanL-Regu"/>
          <w:color w:val="000000"/>
          <w:sz w:val="20"/>
        </w:rPr>
        <w:t>the</w:t>
      </w:r>
      <w:r>
        <w:rPr>
          <w:rFonts w:ascii="Times New Roman"/>
          <w:color w:val="000000"/>
          <w:spacing w:val="4"/>
          <w:sz w:val="20"/>
        </w:rPr>
        <w:t xml:space="preserve"> </w:t>
      </w:r>
      <w:r>
        <w:rPr>
          <w:rFonts w:ascii="FHDTUD+NimbusSanL-Regu"/>
          <w:color w:val="000000"/>
          <w:sz w:val="20"/>
        </w:rPr>
        <w:t>case</w:t>
      </w:r>
      <w:r>
        <w:rPr>
          <w:rFonts w:ascii="Times New Roman"/>
          <w:color w:val="000000"/>
          <w:spacing w:val="4"/>
          <w:sz w:val="20"/>
        </w:rPr>
        <w:t xml:space="preserve"> </w:t>
      </w:r>
      <w:r>
        <w:rPr>
          <w:rFonts w:ascii="FHDTUD+NimbusSanL-Regu"/>
          <w:color w:val="000000"/>
          <w:spacing w:val="-4"/>
          <w:sz w:val="20"/>
        </w:rPr>
        <w:t>study,</w:t>
      </w:r>
      <w:r>
        <w:rPr>
          <w:rFonts w:ascii="Times New Roman"/>
          <w:color w:val="000000"/>
          <w:spacing w:val="8"/>
          <w:sz w:val="20"/>
        </w:rPr>
        <w:t xml:space="preserve"> </w:t>
      </w:r>
      <w:r>
        <w:rPr>
          <w:rFonts w:ascii="FHDTUD+NimbusSanL-Regu"/>
          <w:color w:val="000000"/>
          <w:sz w:val="20"/>
        </w:rPr>
        <w:t>specifying</w:t>
      </w:r>
      <w:r>
        <w:rPr>
          <w:rFonts w:ascii="Times New Roman"/>
          <w:color w:val="000000"/>
          <w:spacing w:val="4"/>
          <w:sz w:val="20"/>
        </w:rPr>
        <w:t xml:space="preserve"> </w:t>
      </w:r>
      <w:r>
        <w:rPr>
          <w:rFonts w:ascii="FHDTUD+NimbusSanL-Regu"/>
          <w:color w:val="000000"/>
          <w:sz w:val="20"/>
        </w:rPr>
        <w:t>what</w:t>
      </w:r>
      <w:r>
        <w:rPr>
          <w:rFonts w:ascii="Times New Roman"/>
          <w:color w:val="000000"/>
          <w:spacing w:val="4"/>
          <w:sz w:val="20"/>
        </w:rPr>
        <w:t xml:space="preserve"> </w:t>
      </w:r>
      <w:r>
        <w:rPr>
          <w:rFonts w:ascii="FHDTUD+NimbusSanL-Regu"/>
          <w:color w:val="000000"/>
          <w:sz w:val="20"/>
        </w:rPr>
        <w:t>is</w:t>
      </w:r>
      <w:r>
        <w:rPr>
          <w:rFonts w:ascii="Times New Roman"/>
          <w:color w:val="000000"/>
          <w:spacing w:val="4"/>
          <w:sz w:val="20"/>
        </w:rPr>
        <w:t xml:space="preserve"> </w:t>
      </w:r>
      <w:r>
        <w:rPr>
          <w:rFonts w:ascii="FHDTUD+NimbusSanL-Regu"/>
          <w:color w:val="000000"/>
          <w:sz w:val="20"/>
        </w:rPr>
        <w:t>included</w:t>
      </w:r>
      <w:r>
        <w:rPr>
          <w:rFonts w:ascii="Times New Roman"/>
          <w:color w:val="000000"/>
          <w:spacing w:val="4"/>
          <w:sz w:val="20"/>
        </w:rPr>
        <w:t xml:space="preserve"> </w:t>
      </w:r>
      <w:r>
        <w:rPr>
          <w:rFonts w:ascii="FHDTUD+NimbusSanL-Regu"/>
          <w:color w:val="000000"/>
          <w:sz w:val="20"/>
        </w:rPr>
        <w:t>and</w:t>
      </w:r>
      <w:r>
        <w:rPr>
          <w:rFonts w:ascii="Times New Roman"/>
          <w:color w:val="000000"/>
          <w:spacing w:val="4"/>
          <w:sz w:val="20"/>
        </w:rPr>
        <w:t xml:space="preserve"> </w:t>
      </w:r>
      <w:r>
        <w:rPr>
          <w:rFonts w:ascii="FHDTUD+NimbusSanL-Regu"/>
          <w:color w:val="000000"/>
          <w:sz w:val="20"/>
        </w:rPr>
        <w:t>what</w:t>
      </w:r>
      <w:r>
        <w:rPr>
          <w:rFonts w:ascii="Times New Roman"/>
          <w:color w:val="000000"/>
          <w:spacing w:val="4"/>
          <w:sz w:val="20"/>
        </w:rPr>
        <w:t xml:space="preserve"> </w:t>
      </w:r>
      <w:r>
        <w:rPr>
          <w:rFonts w:ascii="FHDTUD+NimbusSanL-Regu"/>
          <w:color w:val="000000"/>
          <w:sz w:val="20"/>
        </w:rPr>
        <w:t>is</w:t>
      </w:r>
      <w:r>
        <w:rPr>
          <w:rFonts w:ascii="Times New Roman"/>
          <w:color w:val="000000"/>
          <w:spacing w:val="4"/>
          <w:sz w:val="20"/>
        </w:rPr>
        <w:t xml:space="preserve"> </w:t>
      </w:r>
      <w:r>
        <w:rPr>
          <w:rFonts w:ascii="FHDTUD+NimbusSanL-Regu"/>
          <w:color w:val="000000"/>
          <w:sz w:val="20"/>
        </w:rPr>
        <w:t>not.</w:t>
      </w:r>
      <w:r>
        <w:rPr>
          <w:rFonts w:ascii="Times New Roman"/>
          <w:color w:val="000000"/>
          <w:spacing w:val="4"/>
          <w:sz w:val="20"/>
        </w:rPr>
        <w:t xml:space="preserve"> </w:t>
      </w:r>
      <w:r>
        <w:rPr>
          <w:rFonts w:ascii="FHDTUD+NimbusSanL-Regu"/>
          <w:color w:val="000000"/>
          <w:sz w:val="20"/>
        </w:rPr>
        <w:t>Explain</w:t>
      </w:r>
      <w:r>
        <w:rPr>
          <w:rFonts w:ascii="Times New Roman"/>
          <w:color w:val="000000"/>
          <w:spacing w:val="4"/>
          <w:sz w:val="20"/>
        </w:rPr>
        <w:t xml:space="preserve"> </w:t>
      </w:r>
      <w:r>
        <w:rPr>
          <w:rFonts w:ascii="FHDTUD+NimbusSanL-Regu"/>
          <w:color w:val="000000"/>
          <w:spacing w:val="-2"/>
          <w:sz w:val="20"/>
        </w:rPr>
        <w:t>any</w:t>
      </w:r>
      <w:r>
        <w:rPr>
          <w:rFonts w:ascii="Calibri" w:hAnsi="Calibri" w:cs="Calibri"/>
          <w:color w:val="000000"/>
          <w:spacing w:val="-2"/>
          <w:sz w:val="20"/>
        </w:rPr>
        <w:t xml:space="preserve"> </w:t>
      </w:r>
      <w:r>
        <w:rPr>
          <w:rFonts w:ascii="FHDTUD+NimbusSanL-Regu"/>
          <w:color w:val="000000"/>
          <w:sz w:val="20"/>
        </w:rPr>
        <w:t>limitations</w:t>
      </w:r>
      <w:r>
        <w:rPr>
          <w:rFonts w:ascii="Times New Roman"/>
          <w:color w:val="000000"/>
          <w:spacing w:val="25"/>
          <w:sz w:val="20"/>
        </w:rPr>
        <w:t xml:space="preserve"> </w:t>
      </w:r>
      <w:r>
        <w:rPr>
          <w:rFonts w:ascii="FHDTUD+NimbusSanL-Regu"/>
          <w:color w:val="000000"/>
          <w:sz w:val="20"/>
        </w:rPr>
        <w:t>or</w:t>
      </w:r>
      <w:r>
        <w:rPr>
          <w:rFonts w:ascii="Times New Roman"/>
          <w:color w:val="000000"/>
          <w:spacing w:val="25"/>
          <w:sz w:val="20"/>
        </w:rPr>
        <w:t xml:space="preserve"> </w:t>
      </w:r>
      <w:r>
        <w:rPr>
          <w:rFonts w:ascii="FHDTUD+NimbusSanL-Regu"/>
          <w:color w:val="000000"/>
          <w:sz w:val="20"/>
        </w:rPr>
        <w:t>restrictions</w:t>
      </w:r>
      <w:r>
        <w:rPr>
          <w:rFonts w:ascii="Times New Roman"/>
          <w:color w:val="000000"/>
          <w:spacing w:val="25"/>
          <w:sz w:val="20"/>
        </w:rPr>
        <w:t xml:space="preserve"> </w:t>
      </w:r>
      <w:r>
        <w:rPr>
          <w:rFonts w:ascii="FHDTUD+NimbusSanL-Regu"/>
          <w:color w:val="000000"/>
          <w:sz w:val="20"/>
        </w:rPr>
        <w:t>in</w:t>
      </w:r>
      <w:r>
        <w:rPr>
          <w:rFonts w:ascii="Times New Roman"/>
          <w:color w:val="000000"/>
          <w:spacing w:val="25"/>
          <w:sz w:val="20"/>
        </w:rPr>
        <w:t xml:space="preserve"> </w:t>
      </w:r>
      <w:r>
        <w:rPr>
          <w:rFonts w:ascii="FHDTUD+NimbusSanL-Regu"/>
          <w:color w:val="000000"/>
          <w:sz w:val="20"/>
        </w:rPr>
        <w:t>the</w:t>
      </w:r>
      <w:r>
        <w:rPr>
          <w:rFonts w:ascii="Times New Roman"/>
          <w:color w:val="000000"/>
          <w:spacing w:val="25"/>
          <w:sz w:val="20"/>
        </w:rPr>
        <w:t xml:space="preserve"> </w:t>
      </w:r>
      <w:r>
        <w:rPr>
          <w:rFonts w:ascii="FHDTUD+NimbusSanL-Regu"/>
          <w:color w:val="000000"/>
          <w:spacing w:val="-2"/>
          <w:sz w:val="20"/>
        </w:rPr>
        <w:t>available</w:t>
      </w:r>
      <w:r>
        <w:rPr>
          <w:rFonts w:ascii="Times New Roman"/>
          <w:color w:val="000000"/>
          <w:spacing w:val="27"/>
          <w:sz w:val="20"/>
        </w:rPr>
        <w:t xml:space="preserve"> </w:t>
      </w:r>
      <w:r>
        <w:rPr>
          <w:rFonts w:ascii="FHDTUD+NimbusSanL-Regu"/>
          <w:color w:val="000000"/>
          <w:sz w:val="20"/>
        </w:rPr>
        <w:t>data</w:t>
      </w:r>
      <w:r>
        <w:rPr>
          <w:rFonts w:ascii="Times New Roman"/>
          <w:color w:val="000000"/>
          <w:spacing w:val="25"/>
          <w:sz w:val="20"/>
        </w:rPr>
        <w:t xml:space="preserve"> </w:t>
      </w:r>
      <w:r>
        <w:rPr>
          <w:rFonts w:ascii="FHDTUD+NimbusSanL-Regu"/>
          <w:color w:val="000000"/>
          <w:sz w:val="20"/>
        </w:rPr>
        <w:t>or</w:t>
      </w:r>
      <w:r>
        <w:rPr>
          <w:rFonts w:ascii="Times New Roman"/>
          <w:color w:val="000000"/>
          <w:spacing w:val="25"/>
          <w:sz w:val="20"/>
        </w:rPr>
        <w:t xml:space="preserve"> </w:t>
      </w:r>
      <w:r>
        <w:rPr>
          <w:rFonts w:ascii="FHDTUD+NimbusSanL-Regu"/>
          <w:color w:val="000000"/>
          <w:sz w:val="20"/>
        </w:rPr>
        <w:t>information</w:t>
      </w:r>
      <w:r>
        <w:rPr>
          <w:rFonts w:ascii="Times New Roman"/>
          <w:color w:val="000000"/>
          <w:spacing w:val="26"/>
          <w:sz w:val="20"/>
        </w:rPr>
        <w:t xml:space="preserve"> </w:t>
      </w:r>
      <w:r>
        <w:rPr>
          <w:rFonts w:ascii="FHDTUD+NimbusSanL-Regu"/>
          <w:color w:val="000000"/>
          <w:spacing w:val="-3"/>
          <w:sz w:val="20"/>
        </w:rPr>
        <w:t>for</w:t>
      </w:r>
      <w:r>
        <w:rPr>
          <w:rFonts w:ascii="Times New Roman"/>
          <w:color w:val="000000"/>
          <w:spacing w:val="28"/>
          <w:sz w:val="20"/>
        </w:rPr>
        <w:t xml:space="preserve"> </w:t>
      </w:r>
      <w:r>
        <w:rPr>
          <w:rFonts w:ascii="FHDTUD+NimbusSanL-Regu"/>
          <w:color w:val="000000"/>
          <w:spacing w:val="-1"/>
          <w:sz w:val="20"/>
        </w:rPr>
        <w:t>analysis.</w:t>
      </w:r>
      <w:r>
        <w:rPr>
          <w:rFonts w:ascii="Times New Roman"/>
          <w:color w:val="000000"/>
          <w:spacing w:val="26"/>
          <w:sz w:val="20"/>
        </w:rPr>
        <w:t xml:space="preserve"> </w:t>
      </w:r>
      <w:r>
        <w:rPr>
          <w:rFonts w:ascii="FHDTUD+NimbusSanL-Regu"/>
          <w:color w:val="000000"/>
          <w:sz w:val="20"/>
        </w:rPr>
        <w:t>Summarize</w:t>
      </w:r>
      <w:r>
        <w:rPr>
          <w:rFonts w:ascii="Times New Roman"/>
          <w:color w:val="000000"/>
          <w:spacing w:val="25"/>
          <w:sz w:val="20"/>
        </w:rPr>
        <w:t xml:space="preserve"> </w:t>
      </w:r>
      <w:r>
        <w:rPr>
          <w:rFonts w:ascii="FHDTUD+NimbusSanL-Regu"/>
          <w:color w:val="000000"/>
          <w:spacing w:val="-2"/>
          <w:sz w:val="20"/>
        </w:rPr>
        <w:t>how</w:t>
      </w:r>
      <w:r>
        <w:rPr>
          <w:rFonts w:ascii="Times New Roman"/>
          <w:color w:val="000000"/>
          <w:spacing w:val="27"/>
          <w:sz w:val="20"/>
        </w:rPr>
        <w:t xml:space="preserve"> </w:t>
      </w:r>
      <w:r>
        <w:rPr>
          <w:rFonts w:ascii="FHDTUD+NimbusSanL-Regu"/>
          <w:color w:val="000000"/>
          <w:sz w:val="20"/>
        </w:rPr>
        <w:t>the</w:t>
      </w:r>
      <w:r>
        <w:rPr>
          <w:rFonts w:ascii="Times New Roman"/>
          <w:color w:val="000000"/>
          <w:spacing w:val="25"/>
          <w:sz w:val="20"/>
        </w:rPr>
        <w:t xml:space="preserve"> </w:t>
      </w:r>
      <w:r>
        <w:rPr>
          <w:rFonts w:ascii="FHDTUD+NimbusSanL-Regu"/>
          <w:color w:val="000000"/>
          <w:sz w:val="20"/>
        </w:rPr>
        <w:t>results</w:t>
      </w:r>
      <w:r>
        <w:rPr>
          <w:rFonts w:ascii="Calibri" w:hAnsi="Calibri" w:cs="Calibri"/>
          <w:color w:val="000000"/>
          <w:sz w:val="20"/>
        </w:rPr>
        <w:t xml:space="preserve"> </w:t>
      </w:r>
      <w:r>
        <w:rPr>
          <w:rFonts w:ascii="FHDTUD+NimbusSanL-Regu"/>
          <w:color w:val="000000"/>
          <w:sz w:val="20"/>
        </w:rPr>
        <w:t>obtained</w:t>
      </w:r>
      <w:r>
        <w:rPr>
          <w:rFonts w:ascii="Times New Roman"/>
          <w:color w:val="000000"/>
          <w:spacing w:val="5"/>
          <w:sz w:val="20"/>
        </w:rPr>
        <w:t xml:space="preserve"> </w:t>
      </w:r>
      <w:r>
        <w:rPr>
          <w:rFonts w:ascii="FHDTUD+NimbusSanL-Regu"/>
          <w:color w:val="000000"/>
          <w:sz w:val="20"/>
        </w:rPr>
        <w:t>can</w:t>
      </w:r>
      <w:r>
        <w:rPr>
          <w:rFonts w:ascii="Times New Roman"/>
          <w:color w:val="000000"/>
          <w:spacing w:val="5"/>
          <w:sz w:val="20"/>
        </w:rPr>
        <w:t xml:space="preserve"> </w:t>
      </w:r>
      <w:r>
        <w:rPr>
          <w:rFonts w:ascii="FHDTUD+NimbusSanL-Regu"/>
          <w:color w:val="000000"/>
          <w:sz w:val="20"/>
        </w:rPr>
        <w:t>guide</w:t>
      </w:r>
      <w:r>
        <w:rPr>
          <w:rFonts w:ascii="Times New Roman"/>
          <w:color w:val="000000"/>
          <w:spacing w:val="5"/>
          <w:sz w:val="20"/>
        </w:rPr>
        <w:t xml:space="preserve"> </w:t>
      </w:r>
      <w:r>
        <w:rPr>
          <w:rFonts w:ascii="FHDTUD+NimbusSanL-Regu"/>
          <w:color w:val="000000"/>
          <w:sz w:val="20"/>
        </w:rPr>
        <w:t>future</w:t>
      </w:r>
      <w:r>
        <w:rPr>
          <w:rFonts w:ascii="Times New Roman"/>
          <w:color w:val="000000"/>
          <w:spacing w:val="5"/>
          <w:sz w:val="20"/>
        </w:rPr>
        <w:t xml:space="preserve"> </w:t>
      </w:r>
      <w:r>
        <w:rPr>
          <w:rFonts w:ascii="FHDTUD+NimbusSanL-Regu"/>
          <w:color w:val="000000"/>
          <w:sz w:val="20"/>
        </w:rPr>
        <w:t>research.</w:t>
      </w:r>
    </w:p>
    <w:p w14:paraId="32E43CD0" w14:textId="77777777" w:rsidR="00A66C25" w:rsidRDefault="00A66C25" w:rsidP="00A66C25">
      <w:pPr>
        <w:spacing w:before="408" w:after="0" w:line="310" w:lineRule="exact"/>
        <w:rPr>
          <w:rFonts w:ascii="LAJVJG+NimbusSanL-Bold"/>
          <w:color w:val="573085"/>
          <w:sz w:val="24"/>
        </w:rPr>
      </w:pPr>
      <w:r>
        <w:rPr>
          <w:rFonts w:ascii="LAJVJG+NimbusSanL-Bold"/>
          <w:color w:val="573085"/>
          <w:sz w:val="24"/>
        </w:rPr>
        <w:t>References</w:t>
      </w:r>
    </w:p>
    <w:p w14:paraId="78FDD585" w14:textId="77777777" w:rsidR="00A66C25" w:rsidRDefault="00A66C25" w:rsidP="00A66C25">
      <w:pPr>
        <w:spacing w:before="194" w:after="0" w:line="257" w:lineRule="exact"/>
        <w:rPr>
          <w:rFonts w:ascii="FHDTUD+NimbusSanL-Regu"/>
          <w:color w:val="000000"/>
          <w:sz w:val="20"/>
        </w:rPr>
      </w:pPr>
      <w:r w:rsidRPr="00B31901">
        <w:rPr>
          <w:rFonts w:ascii="FHDTUD+NimbusSanL-Regu"/>
          <w:color w:val="000000"/>
          <w:sz w:val="20"/>
        </w:rPr>
        <w:t>Provide a reference list. Ensure that all references are cited within the text. Follow APA citation and reference style.</w:t>
      </w:r>
    </w:p>
    <w:p w14:paraId="3CF5555D" w14:textId="77777777" w:rsidR="00A66C25" w:rsidRDefault="00A66C25" w:rsidP="00A66C25">
      <w:pPr>
        <w:spacing w:before="194" w:after="0" w:line="257" w:lineRule="exact"/>
        <w:rPr>
          <w:rFonts w:ascii="FHDTUD+NimbusSanL-Regu"/>
          <w:color w:val="000000"/>
          <w:sz w:val="20"/>
        </w:rPr>
      </w:pPr>
      <w:r w:rsidRPr="001205C4">
        <w:rPr>
          <w:rFonts w:ascii="FHDTUD+NimbusSanL-Regu"/>
          <w:color w:val="000000"/>
          <w:sz w:val="20"/>
        </w:rPr>
        <w:t>Make at least minimal use of the scientific literature in your case study presentation, as it allows you to place the problem under analysis in a broader theoretical context and allows you to compare the study's results with previous research. The use of scientific literature also ensures the credibility and reliability of the analysis, emphasizing its academic value. In order to make effective use of the literature, it is necessary to carefully select the sources that are most relevant to the problem under study, and systematically refer to them throughout the work, presenting the connections between theory and practice.</w:t>
      </w:r>
    </w:p>
    <w:p w14:paraId="67CE3E17" w14:textId="61853450" w:rsidR="001205C4" w:rsidRPr="00A66C25" w:rsidRDefault="001205C4" w:rsidP="00A66C25"/>
    <w:sectPr w:rsidR="001205C4" w:rsidRPr="00A66C25" w:rsidSect="001205C4">
      <w:pgSz w:w="11900" w:h="16820"/>
      <w:pgMar w:top="1417" w:right="1417" w:bottom="1417" w:left="1417"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charset w:val="00"/>
    <w:family w:val="swiss"/>
    <w:pitch w:val="variable"/>
    <w:sig w:usb0="20000287" w:usb1="00000003" w:usb2="00000000" w:usb3="00000000" w:csb0="0000019F" w:csb1="00000000"/>
    <w:embedRegular r:id="rId1" w:fontKey="{C53C6ACF-82BE-45CD-AEB0-64212D60B633}"/>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EE"/>
    <w:family w:val="roman"/>
    <w:pitch w:val="variable"/>
    <w:sig w:usb0="E0002EFF" w:usb1="C000785B" w:usb2="00000009" w:usb3="00000000" w:csb0="000001FF" w:csb1="00000000"/>
    <w:embedRegular r:id="rId2" w:fontKey="{FDE6D52B-3A4D-4FAD-A067-115CCF5A077D}"/>
  </w:font>
  <w:font w:name="LAJVJG+NimbusSanL-Bold">
    <w:charset w:val="01"/>
    <w:family w:val="auto"/>
    <w:pitch w:val="variable"/>
    <w:sig w:usb0="01010101" w:usb1="01010101" w:usb2="01010101" w:usb3="01010101" w:csb0="01010101" w:csb1="01010101"/>
    <w:embedRegular r:id="rId3" w:fontKey="{FE281210-1A3E-4D58-A09F-7F08779E7963}"/>
  </w:font>
  <w:font w:name="FHDTUD+NimbusSanL-Regu">
    <w:charset w:val="01"/>
    <w:family w:val="auto"/>
    <w:pitch w:val="variable"/>
    <w:sig w:usb0="01010101" w:usb1="01010101" w:usb2="01010101" w:usb3="01010101" w:csb0="01010101" w:csb1="01010101"/>
    <w:embedRegular r:id="rId4" w:fontKey="{1DB348D0-5832-42C9-9067-4DF30260B0F2}"/>
  </w:font>
  <w:font w:name="Calibri">
    <w:panose1 w:val="020F0502020204030204"/>
    <w:charset w:val="EE"/>
    <w:family w:val="swiss"/>
    <w:pitch w:val="variable"/>
    <w:sig w:usb0="E4002EFF" w:usb1="C200247B" w:usb2="00000009" w:usb3="00000000" w:csb0="000001FF" w:csb1="00000000"/>
    <w:embedRegular r:id="rId5" w:fontKey="{24A0F622-D99C-4563-A495-9589EAE81957}"/>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6" w:fontKey="{87DE840D-2EA1-4FF2-A438-896012BD407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1205C4"/>
    <w:rsid w:val="00414FAF"/>
    <w:rsid w:val="005C69F9"/>
    <w:rsid w:val="007133D7"/>
    <w:rsid w:val="008A2C3F"/>
    <w:rsid w:val="008D5176"/>
    <w:rsid w:val="00A66C25"/>
    <w:rsid w:val="00B06B85"/>
    <w:rsid w:val="00B31901"/>
    <w:rsid w:val="00BA5B2D"/>
    <w:rsid w:val="00C979FF"/>
    <w:rsid w:val="5AC63E14"/>
    <w:rsid w:val="71B828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F1B96"/>
  <w15:docId w15:val="{8E664277-BBC2-440B-82C1-4B6C7590B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l-PL" w:eastAsia="zh-CN" w:bidi="ar-SA"/>
        <w14:ligatures w14:val="standardContextual"/>
      </w:rPr>
    </w:rPrDefault>
    <w:pPrDefault>
      <w:pPr>
        <w:spacing w:after="160" w:line="278" w:lineRule="auto"/>
      </w:pPr>
    </w:pPrDefault>
  </w:docDefaults>
  <w:latentStyles w:defLockedState="0" w:defUIPriority="0" w:defSemiHidden="0" w:defUnhideWhenUsed="0" w:defQFormat="0" w:count="375">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rsid w:val="001205C4"/>
    <w:pPr>
      <w:spacing w:before="120" w:after="240"/>
      <w:jc w:val="both"/>
    </w:pPr>
    <w:rPr>
      <w:sz w:val="22"/>
      <w:szCs w:val="22"/>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Bezlisty1">
    <w:name w:val="Bez listy1"/>
    <w:semiHidden/>
  </w:style>
  <w:style w:type="character" w:styleId="Hipercze">
    <w:name w:val="Hyperlink"/>
    <w:basedOn w:val="Domylnaczcionkaakapitu"/>
    <w:rsid w:val="005C69F9"/>
    <w:rPr>
      <w:color w:val="467886" w:themeColor="hyperlink"/>
      <w:u w:val="single"/>
    </w:rPr>
  </w:style>
  <w:style w:type="character" w:styleId="Nierozpoznanawzmianka">
    <w:name w:val="Unresolved Mention"/>
    <w:basedOn w:val="Domylnaczcionkaakapitu"/>
    <w:uiPriority w:val="99"/>
    <w:semiHidden/>
    <w:unhideWhenUsed/>
    <w:rsid w:val="005C6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aeaweb.org/econlit/jelCodes.php?view=jel" TargetMode="External"/><Relationship Id="rId4" Type="http://schemas.openxmlformats.org/officeDocument/2006/relationships/hyperlink" Target="https://zbmath.org/static/msc2020.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472</Words>
  <Characters>2837</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Aspose</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Student WZiE</cp:lastModifiedBy>
  <cp:revision>2</cp:revision>
  <dcterms:created xsi:type="dcterms:W3CDTF">2024-12-19T07:12:00Z</dcterms:created>
  <dcterms:modified xsi:type="dcterms:W3CDTF">2024-12-19T07:12:00Z</dcterms:modified>
</cp:coreProperties>
</file>